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E0C2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8630726">
      <w:pPr>
        <w:jc w:val="center"/>
        <w:rPr>
          <w:rFonts w:ascii="黑体" w:eastAsia="黑体"/>
          <w:sz w:val="48"/>
          <w:szCs w:val="48"/>
        </w:rPr>
      </w:pPr>
    </w:p>
    <w:p w14:paraId="6E585F56">
      <w:pPr>
        <w:jc w:val="center"/>
        <w:rPr>
          <w:rFonts w:ascii="黑体" w:eastAsia="黑体"/>
          <w:sz w:val="48"/>
          <w:szCs w:val="48"/>
        </w:rPr>
      </w:pPr>
    </w:p>
    <w:p w14:paraId="7602DD35">
      <w:pPr>
        <w:jc w:val="center"/>
        <w:rPr>
          <w:rFonts w:ascii="黑体" w:eastAsia="黑体"/>
          <w:sz w:val="48"/>
          <w:szCs w:val="48"/>
        </w:rPr>
      </w:pPr>
    </w:p>
    <w:p w14:paraId="6AAE61A1">
      <w:pPr>
        <w:jc w:val="center"/>
        <w:rPr>
          <w:rFonts w:ascii="黑体" w:eastAsia="黑体"/>
          <w:sz w:val="48"/>
          <w:szCs w:val="48"/>
        </w:rPr>
      </w:pPr>
    </w:p>
    <w:p w14:paraId="7DB4AB94"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“广西好粮油”产品申报书</w:t>
      </w:r>
    </w:p>
    <w:p w14:paraId="26CE80BA">
      <w:pPr>
        <w:jc w:val="center"/>
        <w:rPr>
          <w:rFonts w:ascii="仿宋_GB2312" w:eastAsia="仿宋_GB2312"/>
          <w:sz w:val="48"/>
          <w:szCs w:val="48"/>
        </w:rPr>
      </w:pPr>
    </w:p>
    <w:p w14:paraId="6905249F">
      <w:pPr>
        <w:jc w:val="center"/>
        <w:rPr>
          <w:rFonts w:ascii="黑体" w:eastAsia="黑体"/>
          <w:sz w:val="48"/>
          <w:szCs w:val="48"/>
        </w:rPr>
      </w:pPr>
    </w:p>
    <w:p w14:paraId="1430D65B">
      <w:pPr>
        <w:rPr>
          <w:rFonts w:ascii="仿宋_GB2312" w:eastAsia="仿宋_GB2312"/>
          <w:sz w:val="32"/>
          <w:szCs w:val="32"/>
        </w:rPr>
      </w:pPr>
    </w:p>
    <w:p w14:paraId="31DB09FF">
      <w:pPr>
        <w:ind w:firstLine="899" w:firstLineChars="281"/>
        <w:rPr>
          <w:rFonts w:ascii="仿宋_GB2312" w:eastAsia="仿宋_GB2312"/>
          <w:sz w:val="32"/>
          <w:szCs w:val="32"/>
        </w:rPr>
      </w:pPr>
    </w:p>
    <w:p w14:paraId="6AA9A176">
      <w:pPr>
        <w:ind w:firstLine="899" w:firstLineChars="281"/>
        <w:rPr>
          <w:rFonts w:ascii="仿宋_GB2312" w:eastAsia="仿宋_GB2312"/>
          <w:sz w:val="32"/>
          <w:szCs w:val="32"/>
        </w:rPr>
      </w:pPr>
    </w:p>
    <w:p w14:paraId="08A4BFA3">
      <w:pPr>
        <w:ind w:firstLine="899" w:firstLineChars="281"/>
        <w:rPr>
          <w:rFonts w:ascii="仿宋_GB2312" w:eastAsia="仿宋_GB2312"/>
          <w:sz w:val="32"/>
          <w:szCs w:val="32"/>
        </w:rPr>
      </w:pPr>
    </w:p>
    <w:p w14:paraId="3FE3D955">
      <w:pPr>
        <w:ind w:firstLine="899" w:firstLineChars="281"/>
        <w:rPr>
          <w:rFonts w:ascii="仿宋_GB2312" w:eastAsia="仿宋_GB2312"/>
          <w:sz w:val="32"/>
          <w:szCs w:val="32"/>
        </w:rPr>
      </w:pPr>
    </w:p>
    <w:p w14:paraId="609863CC">
      <w:pPr>
        <w:ind w:firstLine="899" w:firstLineChars="281"/>
        <w:rPr>
          <w:rFonts w:ascii="仿宋_GB2312" w:eastAsia="仿宋_GB2312"/>
          <w:sz w:val="32"/>
          <w:szCs w:val="32"/>
        </w:rPr>
      </w:pPr>
    </w:p>
    <w:p w14:paraId="3D469A07"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申报企业：(盖章)</w:t>
      </w:r>
    </w:p>
    <w:p w14:paraId="4483973C"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法人代表：</w:t>
      </w:r>
    </w:p>
    <w:p w14:paraId="092AA679"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所属（市、县）：</w:t>
      </w:r>
    </w:p>
    <w:p w14:paraId="09744C9D"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申报日期：</w:t>
      </w:r>
    </w:p>
    <w:p w14:paraId="1565FCEE">
      <w:pPr>
        <w:jc w:val="center"/>
        <w:rPr>
          <w:rFonts w:ascii="仿宋_GB2312" w:eastAsia="仿宋_GB2312"/>
          <w:sz w:val="32"/>
          <w:szCs w:val="32"/>
        </w:rPr>
      </w:pPr>
    </w:p>
    <w:p w14:paraId="2E2657C0">
      <w:pPr>
        <w:rPr>
          <w:rFonts w:ascii="仿宋_GB2312" w:eastAsia="仿宋_GB2312"/>
          <w:sz w:val="32"/>
          <w:szCs w:val="32"/>
        </w:rPr>
      </w:pPr>
    </w:p>
    <w:p w14:paraId="42CE64D1">
      <w:pPr>
        <w:jc w:val="center"/>
        <w:rPr>
          <w:rFonts w:ascii="仿宋_GB2312" w:eastAsia="仿宋_GB2312"/>
          <w:sz w:val="32"/>
          <w:szCs w:val="32"/>
        </w:rPr>
      </w:pPr>
    </w:p>
    <w:p w14:paraId="36BDC766"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广西壮族自治区粮食和物资储备局</w:t>
      </w:r>
    </w:p>
    <w:p w14:paraId="16EC0A03"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2022年5月</w:t>
      </w:r>
    </w:p>
    <w:p w14:paraId="2329F6AB">
      <w:pPr>
        <w:rPr>
          <w:rFonts w:ascii="黑体" w:hAnsi="宋体" w:eastAsia="黑体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849" w:h="16781"/>
          <w:pgMar w:top="1440" w:right="1519" w:bottom="1440" w:left="1519" w:header="720" w:footer="1230" w:gutter="0"/>
          <w:pgNumType w:start="6"/>
          <w:cols w:space="0" w:num="1"/>
          <w:docGrid w:linePitch="326" w:charSpace="0"/>
        </w:sectPr>
      </w:pPr>
    </w:p>
    <w:p w14:paraId="77916688"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一、企业基本情况</w:t>
      </w:r>
    </w:p>
    <w:tbl>
      <w:tblPr>
        <w:tblStyle w:val="7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1"/>
        <w:gridCol w:w="1667"/>
        <w:gridCol w:w="923"/>
        <w:gridCol w:w="978"/>
        <w:gridCol w:w="846"/>
        <w:gridCol w:w="1228"/>
        <w:gridCol w:w="1040"/>
        <w:gridCol w:w="1179"/>
      </w:tblGrid>
      <w:tr w14:paraId="5EA5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</w:tcPr>
          <w:p w14:paraId="2B784BA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464FE47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5F4A0FF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7F38A41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6839B21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55BC1B6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0FDC1FD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152762E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349CE87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59BC6FB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3E0A2A3B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44616E5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1646442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3C3ADE0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62D18B6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7BEF3A2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04C6E92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企业信息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27DCF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企业名称</w:t>
            </w:r>
          </w:p>
        </w:tc>
        <w:tc>
          <w:tcPr>
            <w:tcW w:w="6194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765025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14:paraId="3E29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0910F7E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7DA26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注册地址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6D6C29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88229B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企业代码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E11216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14:paraId="6268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74E0028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90463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通讯地址及邮编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45AC5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6275E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企业网址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971EB5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14:paraId="23D9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F16366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C2778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A485BE"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6663E9"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31D02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龄</w:t>
            </w: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EBA12D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   话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9414E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</w:tr>
      <w:tr w14:paraId="578F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94FE84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2E037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40A6B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7C724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DD3AA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B2782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086F938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284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12C8DD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C1CCF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3B9935"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264A92"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F4B1F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  话</w:t>
            </w: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A7A3F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   机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00ACE5">
            <w:pPr>
              <w:spacing w:line="360" w:lineRule="exact"/>
              <w:ind w:left="134" w:leftChars="56" w:right="101" w:rightChars="42" w:firstLine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  真</w:t>
            </w: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713718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</w:tr>
      <w:tr w14:paraId="3CCC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6862E7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91F27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58F98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22687B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DC6B7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A161F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68633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041EB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00C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4B672A3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77E4A2">
            <w:pPr>
              <w:spacing w:line="360" w:lineRule="exact"/>
              <w:ind w:left="-94" w:leftChars="-39" w:right="151" w:rightChars="63" w:firstLine="178" w:firstLineChars="8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企业信用等级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BD9A0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536F8A">
            <w:pPr>
              <w:spacing w:line="360" w:lineRule="exact"/>
              <w:ind w:left="-94" w:leftChars="-39" w:right="151" w:rightChars="63" w:firstLine="178" w:firstLineChars="8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年加工能力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4B67E55">
            <w:pPr>
              <w:spacing w:line="360" w:lineRule="exact"/>
              <w:ind w:firstLine="1890" w:firstLineChars="9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吨</w:t>
            </w:r>
          </w:p>
        </w:tc>
      </w:tr>
      <w:tr w14:paraId="7952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39D6193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DFDBE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年销售量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B4E38E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吨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68DD3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销售量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130C57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吨</w:t>
            </w:r>
          </w:p>
        </w:tc>
      </w:tr>
      <w:tr w14:paraId="150C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61E3226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1BC9B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年销售额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47A1EB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971F5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销售额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9B9151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</w:tr>
      <w:tr w14:paraId="3734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4A8EC76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60B45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总产值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BA445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万元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E2035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主营业务收入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C43BDE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</w:tr>
      <w:tr w14:paraId="30E3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143B9B7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46D51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利润总额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DBCBE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72DCA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</w:t>
            </w:r>
            <w:r>
              <w:rPr>
                <w:rFonts w:ascii="宋体" w:hAnsi="宋体"/>
                <w:sz w:val="21"/>
                <w:szCs w:val="21"/>
              </w:rPr>
              <w:t>负债率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14E1CD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%</w:t>
            </w:r>
          </w:p>
        </w:tc>
      </w:tr>
      <w:tr w14:paraId="0D1A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2A6C22C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A452A1"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品牌名称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61D033">
            <w:pPr>
              <w:spacing w:line="36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966FFC">
            <w:pPr>
              <w:spacing w:line="360" w:lineRule="exact"/>
              <w:ind w:right="65" w:rightChars="27" w:firstLine="94" w:firstLineChars="45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   标   类  型</w:t>
            </w:r>
            <w:r>
              <w:rPr>
                <w:rFonts w:ascii="宋体" w:hAnsi="宋体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AC112D2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14:paraId="1666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80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3BD86D2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FF0BC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主营产品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5C8E9F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大米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>小麦粉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 w14:paraId="3E09A060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挂面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>杂粮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 w14:paraId="37D1D649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食用植物油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 w14:paraId="238EC2C7">
            <w:pPr>
              <w:spacing w:line="360" w:lineRule="exact"/>
              <w:ind w:right="21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杂豆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049A6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生产过程</w:t>
            </w:r>
          </w:p>
          <w:p w14:paraId="525D211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管理认证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6F1AB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14:paraId="1693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8" w:hRule="atLeast"/>
          <w:jc w:val="center"/>
        </w:trPr>
        <w:tc>
          <w:tcPr>
            <w:tcW w:w="1441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6F458FA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 w14:paraId="0347594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申报产品</w:t>
            </w:r>
          </w:p>
          <w:p w14:paraId="6817064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基本情况</w:t>
            </w: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372F2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F1E4F5">
            <w:pPr>
              <w:spacing w:line="360" w:lineRule="exact"/>
              <w:ind w:firstLine="108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922310">
            <w:pPr>
              <w:spacing w:line="360" w:lineRule="exact"/>
              <w:ind w:right="65" w:rightChars="27" w:firstLine="94" w:firstLineChars="45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年申报</w:t>
            </w:r>
            <w:r>
              <w:rPr>
                <w:rFonts w:ascii="宋体" w:hAnsi="宋体"/>
                <w:sz w:val="21"/>
                <w:szCs w:val="21"/>
              </w:rPr>
              <w:t>加工量</w:t>
            </w:r>
            <w:r>
              <w:rPr>
                <w:rFonts w:hint="eastAsia" w:ascii="宋体" w:hAnsi="宋体"/>
                <w:sz w:val="21"/>
                <w:szCs w:val="21"/>
              </w:rPr>
              <w:t>（吨）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99A9D7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14:paraId="4A09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4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212FCD1B"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13537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产品包装正面照        片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AC2266"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（按照</w:t>
            </w:r>
            <w:r>
              <w:rPr>
                <w:rFonts w:ascii="宋体" w:hAnsi="宋体"/>
                <w:sz w:val="21"/>
                <w:szCs w:val="21"/>
              </w:rPr>
              <w:t>规定格式单独提供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CBD95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 牌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53F7A99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14:paraId="2418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4C7316A0"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98F45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包装规格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A93A49"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C2EC9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出厂价格（元/袋）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C32E5DE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14:paraId="18D7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0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691DC434"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5BF4C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每年计划销售数量（袋）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5B2592"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DBC301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“广西好粮油”标识意向申请数量（个）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F408C3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14:paraId="5760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4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 w14:paraId="15D355D5"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2A421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网络销售网址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2ADDA0"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C550B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物流配送方式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9D9577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C2CCFCA"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：驰名商标、</w:t>
      </w:r>
      <w:r>
        <w:rPr>
          <w:rFonts w:ascii="宋体" w:hAnsi="宋体"/>
          <w:sz w:val="21"/>
          <w:szCs w:val="21"/>
        </w:rPr>
        <w:t>著名商标、知名商标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中华老字号、商标</w:t>
      </w:r>
      <w:r>
        <w:rPr>
          <w:rFonts w:hint="eastAsia" w:ascii="宋体" w:hAnsi="宋体"/>
          <w:sz w:val="21"/>
          <w:szCs w:val="21"/>
        </w:rPr>
        <w:t>。</w:t>
      </w:r>
    </w:p>
    <w:p w14:paraId="680F9813"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：ISO9001质量管理体系、危害分析与临界控制点认证(HACCP)、卫生标准操作规范认证（SSOP)、 良好生产规范认证(GMP)、中国良好农业规范认证(China GAP)、其他或者</w:t>
      </w:r>
      <w:r>
        <w:rPr>
          <w:rFonts w:ascii="宋体" w:hAnsi="宋体"/>
          <w:sz w:val="21"/>
          <w:szCs w:val="21"/>
        </w:rPr>
        <w:t>没有认证</w:t>
      </w:r>
      <w:r>
        <w:rPr>
          <w:rFonts w:hint="eastAsia" w:ascii="宋体" w:hAnsi="宋体"/>
          <w:sz w:val="21"/>
          <w:szCs w:val="21"/>
        </w:rPr>
        <w:t>（具体注明）。</w:t>
      </w:r>
    </w:p>
    <w:p w14:paraId="38A67F35"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二、申报</w:t>
      </w:r>
      <w:r>
        <w:rPr>
          <w:rFonts w:hint="eastAsia" w:ascii="黑体" w:hAnsi="黑体" w:eastAsia="黑体"/>
          <w:bCs/>
          <w:color w:val="000000"/>
          <w:sz w:val="30"/>
          <w:szCs w:val="30"/>
        </w:rPr>
        <w:t>产品</w:t>
      </w:r>
      <w:r>
        <w:rPr>
          <w:rFonts w:ascii="黑体" w:hAnsi="黑体" w:eastAsia="黑体"/>
          <w:bCs/>
          <w:color w:val="000000"/>
          <w:sz w:val="30"/>
          <w:szCs w:val="30"/>
        </w:rPr>
        <w:t>信息</w:t>
      </w:r>
    </w:p>
    <w:p w14:paraId="0F1C52EF">
      <w:pPr>
        <w:pStyle w:val="17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大米</w:t>
      </w:r>
    </w:p>
    <w:tbl>
      <w:tblPr>
        <w:tblStyle w:val="7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572"/>
        <w:gridCol w:w="1701"/>
        <w:gridCol w:w="2410"/>
        <w:gridCol w:w="1275"/>
      </w:tblGrid>
      <w:tr w14:paraId="23B1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4131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5442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21B3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F739C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2E6A"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 w14:paraId="26E7B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B4FEA9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1.</w:t>
            </w:r>
            <w:r>
              <w:rPr>
                <w:rFonts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AA8F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B0E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6BF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03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FA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943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8E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6726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A6D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原料品种名称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B0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29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EE92C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56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0D72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AC0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原料执行标准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3C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C96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A177E3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91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12AAF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9F3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原料质量等级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8F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8D1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B2132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86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52E4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558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原料产地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1FD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966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F9A573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98F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4C3FD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741B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生长期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8F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A6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2612C5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605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5C7A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FBA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原料收获时间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6E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D19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CC470E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09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8AC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E72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碾米日期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13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DE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1775C8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359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7D0FF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E11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保质期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2B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5C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4B49CA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4F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53461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BDC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净含量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4C2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9E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B9C280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62F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1D4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FE9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贮存条件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C3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65CD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33E4BF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8A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1120A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3AF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食品生产许可证号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8D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C7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8CFF8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98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2EF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C34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生产企业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F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212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7E4D4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FD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B950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793B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生产地址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B1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22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E35F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F6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60F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E87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42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B9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56193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11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4F98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D76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最佳食味期限</w:t>
            </w:r>
          </w:p>
          <w:p w14:paraId="102AA32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及贮存条件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36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646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7C42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1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6AF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A40D96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BE2">
            <w:pPr>
              <w:spacing w:line="360" w:lineRule="exact"/>
              <w:ind w:right="65" w:rightChars="27" w:firstLine="95" w:firstLineChars="45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14:paraId="64043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AD4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粒型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08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577C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T/GXAS 007-2019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9354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长宽比≥2.8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AC66">
            <w:pPr>
              <w:spacing w:line="360" w:lineRule="exact"/>
              <w:ind w:right="65" w:rightChars="27" w:firstLine="81" w:firstLineChars="45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7A11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736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色泽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3D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6BF1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0383B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5B3A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017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A67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气味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F4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1C05D5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D5C7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具有天然八桂香型气味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5EB2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809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946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水分含量/(%)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8E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B2C9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6ADE9">
            <w:pPr>
              <w:spacing w:line="360" w:lineRule="exact"/>
              <w:ind w:right="65" w:rightChars="27"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≤14.5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907A5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955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99E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不完善粒含量/(%)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26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6227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16E83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≤2.0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7FB1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2C0D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819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杂质含量/(%)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651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BF6F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B3283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2AC0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86E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80B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黄粒米含量/(%)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8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4D9E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6E21F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E5C1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A1C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5CE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互混/(%)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2C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DD325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AB55F">
            <w:pPr>
              <w:spacing w:line="360" w:lineRule="exact"/>
              <w:ind w:right="65" w:rightChars="27" w:firstLine="932" w:firstLineChars="44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90FA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59B8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43CB"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食味值/（分）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00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1A7B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80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≥80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B33C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5EE6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BBA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碎米总量/(%)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3A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E8C30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2E56D"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≤15.0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78E8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E45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A2B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小碎米含量/(%)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D9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D061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96178">
            <w:pPr>
              <w:spacing w:line="360" w:lineRule="exact"/>
              <w:ind w:right="65" w:rightChars="27" w:firstLine="724" w:firstLineChars="345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69E1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DBE8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B49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垩白度/(%)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DB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D182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27D7D"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≤4.0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6DA6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B4BF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187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垩白粒率/(%)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D3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81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75C4B"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≤3.0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041F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163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D0A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直链淀粉含量（干基）/（%）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51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79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T/GXAS 007-2019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019E9">
            <w:pPr>
              <w:spacing w:line="360" w:lineRule="exact"/>
              <w:ind w:right="65" w:rightChars="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12.5～18.0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0B71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F0C2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86A833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83F3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3F4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006A">
            <w:pPr>
              <w:spacing w:line="360" w:lineRule="exact"/>
              <w:ind w:right="65" w:rightChars="27" w:firstLine="95" w:firstLineChars="4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  <w:vertAlign w:val="subscript"/>
              </w:rPr>
              <w:t>N真菌毒素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F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0EF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9F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A667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354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881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黄曲霉毒素 B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/（ug/kg）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1B13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AECD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386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C5F4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1C5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7AEF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赭曲霉毒素（ug/kg）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4B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FA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274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076D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94A0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2DE3">
            <w:pPr>
              <w:spacing w:line="360" w:lineRule="exact"/>
              <w:ind w:right="65" w:rightChars="27" w:firstLine="95" w:firstLineChars="4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  <w:vertAlign w:val="subscript"/>
              </w:rPr>
              <w:t>N污染物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4A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ED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73C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D372B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CE3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F98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铅/（mg/kg）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33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B9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C71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409A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5D59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FE7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镉/（mg/kg）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DCF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0E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56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6744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D40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F91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汞/（mg/kg）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837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76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65FF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DF5F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F320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96F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无机砷/（mg/kg）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2614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6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874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E035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9C15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9B98">
            <w:pPr>
              <w:spacing w:line="360" w:lineRule="exact"/>
              <w:ind w:right="65" w:rightChars="27" w:firstLine="94" w:firstLineChars="4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铬/（mg/kg）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FA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12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777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CAB9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2466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8AC9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苯并[a]芘/（mg/kg）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41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C2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009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BA27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47A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B4DD">
            <w:pPr>
              <w:spacing w:line="360" w:lineRule="exact"/>
              <w:ind w:right="65" w:rightChars="27" w:firstLine="95" w:firstLineChars="4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  <w:vertAlign w:val="subscript"/>
              </w:rPr>
              <w:t>N农药残留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4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EA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48D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DEC0"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24B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C08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稻瘟灵/(mg/kg)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D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44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FC2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C1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FA8D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1B7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马拉硫磷/(mg/kg)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8B9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37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C29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E9A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831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8D3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异丙威/(mg/kg)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55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FF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722B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5E4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B94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657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滴滴涕/(mg/kg)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9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68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25A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2214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1914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376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六六六/(mg/kg)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575C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20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E11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7A39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F5C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278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苄嘧磺隆/(mg/kg)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4C66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D4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E83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52AD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291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016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丙草胺/(mg/kg)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A00E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A9D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06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E82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359D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4FC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丙硫克百威/(mg/kg)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064A8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5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59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46A2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D50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909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稻丰散/(mg/kg)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F246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C0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E16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7037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E56F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9B6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敌稗/(mg/kg)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9698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99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528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6E5A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7E51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B24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敌瘟磷/(mg/kg)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C88C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D1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4FF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77E1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62E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FF4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丁草胺/(mg/kg)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6510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F2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8F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1F2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4CF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505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多菌灵/(mg/kg)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BF092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3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30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6345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E1E4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832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氟酰胺/(mg/kg)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F92E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B5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8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31B9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60D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B24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禾草敌/(mg/kg)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C191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86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9E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</w:t>
            </w:r>
            <w:r>
              <w:rPr>
                <w:sz w:val="22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9B98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D9A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D9D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甲基嘧啶磷/(mg/kg)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288B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38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7C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7038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C2F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4CF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甲萘威/(mg/kg)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3834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51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71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44E9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EB8E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CD2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喹硫磷/(mg/kg)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2A8A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39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5507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≤0.2*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1BA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4FC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B49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三唑磷/(mg/kg)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630B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9A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FA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≤0.6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8C7C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28D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4EE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杀虫环/(mg/kg)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83A2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0D3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82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738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B18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7F1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杀虫双/(mg/kg)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287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2C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B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9699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414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C40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杀螟丹/(mg/kg)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A1B4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71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22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5748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0E0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23C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杀螟硫磷/(mg/kg)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60B2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E4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256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≤1*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43E4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AD18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80A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甲基毒死蜱/(mg/kg)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7E49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84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6DB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≤5*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5A49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143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490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磷化铝/(mg/kg)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A86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B26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9C6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EE17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E2D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1F4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艾氏剂/(mg/kg)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75C6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3E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F48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BA7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5E44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9E2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狄氏剂/(mg/kg)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5634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4D1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C20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9B1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0F4C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5C4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七氯/(mg/kg)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BE89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28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703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58D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EE4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103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溴氰菊酯/(mg/kg)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D637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75C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203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</w:t>
            </w:r>
            <w:r>
              <w:rPr>
                <w:sz w:val="22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426C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FC5A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D52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氯丹/(mg/kg)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F07F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0B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69F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6066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569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099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氯氰菊酯和高效氯氰菊酯/(mg/kg)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629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F9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EB1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≤</w:t>
            </w:r>
            <w:r>
              <w:rPr>
                <w:sz w:val="22"/>
              </w:rPr>
              <w:t>0.3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23F6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DA05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71797D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2109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7CE4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2FA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能量/(kJ)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03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E9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A4C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BC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49F0C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46F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蛋白质/(g)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C1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25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3D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0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6A1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0B0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脂肪/(g)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F02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C47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C4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CF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48F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C44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碳水化合物/(g)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6C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F6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408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E8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74E36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ADB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钠/(mg)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2C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33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15D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555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743A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BEB1">
            <w:pPr>
              <w:spacing w:line="360" w:lineRule="exact"/>
              <w:ind w:right="65" w:rightChars="27" w:firstLine="94" w:firstLineChars="45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硒/(mg)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32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62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5E9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D9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14:paraId="30E30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E3D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其他特征指标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23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E8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B20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23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14:paraId="6EF8E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CC272C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信息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02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BE5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4B4F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/>
                <w:b/>
                <w:sz w:val="21"/>
                <w:szCs w:val="21"/>
              </w:rPr>
              <w:t>产地环境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FB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CA4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66B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71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67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ECB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18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A073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6B5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8ED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FB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9E0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6A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FEA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2DA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农田灌溉用水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2F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31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A0A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符合水作和旱作的水质要求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AF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F95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7ED1">
            <w:pPr>
              <w:spacing w:line="360" w:lineRule="exact"/>
              <w:ind w:right="65" w:rightChars="27" w:firstLine="211" w:firstLineChars="100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b/>
                <w:sz w:val="21"/>
                <w:szCs w:val="21"/>
              </w:rPr>
              <w:t>生产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C3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EDD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63E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6C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366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BC20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XX品种，XX县（农场），XX%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87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03A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0A2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F8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A5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D7A1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推荐不低于施肥总量的50%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40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62F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066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9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FD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9AC2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DA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57D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34B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收获水分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3C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69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4AAF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稻谷推荐20%-25%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79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A069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BE1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干燥</w:t>
            </w:r>
            <w:r>
              <w:rPr>
                <w:rFonts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30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24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1072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受热温度不高于35℃，一次降水幅度不超过3.0%，裂纹粒增加值不超过3.0%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A46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pacing w:val="-9"/>
                <w:sz w:val="21"/>
                <w:szCs w:val="21"/>
              </w:rPr>
              <w:t>选项为：</w:t>
            </w:r>
            <w:r>
              <w:rPr>
                <w:rFonts w:hint="eastAsia" w:ascii="宋体" w:hAnsi="宋体" w:cs="宋体"/>
                <w:spacing w:val="-9"/>
                <w:sz w:val="21"/>
                <w:szCs w:val="21"/>
              </w:rPr>
              <w:t>自然凉晒、机械烘干”；若为“机械烘干”选项，列出工艺参数及烘干结果</w:t>
            </w:r>
          </w:p>
        </w:tc>
      </w:tr>
      <w:tr w14:paraId="1FA46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888F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储存地点、条件及数量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5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80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122D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XX县，XX粮库（企业），常温、低温、准低温储存，XX吨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1C4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92E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E61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虫霉防控记录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EA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B6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93C9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XX时间采用XX方式熏蒸或防虫等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9B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B3AC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D152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生产管理信息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EF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D5C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EC6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E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A5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FE5C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CE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317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3EAA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储运信息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46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310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35F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包装及储存方式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41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7B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4D96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注明包装方式及常温、低温或准低温和温度范围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3D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5AC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591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注3：备注</w:t>
            </w:r>
            <w:r>
              <w:rPr>
                <w:rFonts w:ascii="宋体" w:hAnsi="宋体" w:cs="宋体"/>
                <w:sz w:val="21"/>
                <w:szCs w:val="21"/>
              </w:rPr>
              <w:t>中“</w:t>
            </w: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  <w:r>
              <w:rPr>
                <w:rFonts w:ascii="宋体" w:hAnsi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ascii="宋体" w:hAnsi="宋体" w:cs="宋体"/>
                <w:sz w:val="21"/>
                <w:szCs w:val="21"/>
              </w:rPr>
              <w:t>指必须在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sz w:val="21"/>
                <w:szCs w:val="21"/>
              </w:rPr>
              <w:t>的标签中标识的项目</w:t>
            </w:r>
            <w:r>
              <w:rPr>
                <w:rFonts w:hint="eastAsia" w:ascii="宋体" w:hAnsi="宋体" w:cs="宋体"/>
                <w:sz w:val="21"/>
                <w:szCs w:val="21"/>
              </w:rPr>
              <w:t>，下同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  <w:tr w14:paraId="7345F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E17391">
            <w:pPr>
              <w:pStyle w:val="17"/>
              <w:ind w:left="643" w:firstLine="0" w:firstLineChars="0"/>
              <w:rPr>
                <w:rFonts w:ascii="宋体" w:hAnsi="宋体" w:cs="宋体"/>
                <w:sz w:val="21"/>
                <w:szCs w:val="21"/>
              </w:rPr>
            </w:pPr>
          </w:p>
          <w:p w14:paraId="1DE50AFC">
            <w:pPr>
              <w:pStyle w:val="1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食用植物油</w:t>
            </w:r>
          </w:p>
        </w:tc>
      </w:tr>
      <w:tr w14:paraId="7DEB3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8E78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95EE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08CD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C259D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57DD"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 w14:paraId="4119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383169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35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87BA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0AA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F4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60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251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78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1E1B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44A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配料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53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364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976F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33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5AAF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7E4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质量等级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C0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770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A01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A24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63E5D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9D2A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执行标准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97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FE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7F8F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2C6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4E19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F7A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净含量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3E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43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F8C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2A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30D8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1C3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原料产地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81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A6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1E1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C3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0F075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A0D1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原料收获时间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4C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69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778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AC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F69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756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原油加工日期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DA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46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E21D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7E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6EF0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F51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保质期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4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B23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9AC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B8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60B8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EAB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贮存条件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15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D0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8E5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FB8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861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F05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生产日期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CA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86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F4A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04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5F3F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2F5B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食品生产许可证号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C7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A0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6F9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C94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26016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82A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生产企业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5C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27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D1C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8E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5AA4C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9E0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生产地址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5E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B7F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8FA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DD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78D4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2B3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34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01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A0D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5A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 w14:paraId="69FD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AD99BC">
            <w:pPr>
              <w:jc w:val="distribute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品质指标</w:t>
            </w:r>
          </w:p>
          <w:p w14:paraId="71B641AE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（以大豆油为例）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72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2DA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1D9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相对密度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（</w:t>
            </w:r>
            <w:r>
              <w:rPr>
                <w:rFonts w:hAnsi="宋体"/>
                <w:sz w:val="21"/>
                <w:szCs w:val="21"/>
              </w:rPr>
              <w:t>d</w:t>
            </w:r>
            <w:r>
              <w:rPr>
                <w:rFonts w:hAnsi="宋体"/>
                <w:sz w:val="21"/>
                <w:szCs w:val="21"/>
              </w:rPr>
              <w:fldChar w:fldCharType="begin"/>
            </w:r>
            <w:r>
              <w:rPr>
                <w:rFonts w:hAnsi="宋体"/>
                <w:sz w:val="21"/>
                <w:szCs w:val="21"/>
              </w:rPr>
              <w:instrText xml:space="preserve">eq \o(\s\up 8(20),\s\do 3(20))</w:instrText>
            </w:r>
            <w:r>
              <w:rPr>
                <w:rFonts w:hAnsi="宋体"/>
                <w:sz w:val="21"/>
                <w:szCs w:val="21"/>
              </w:rPr>
              <w:fldChar w:fldCharType="end"/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27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B6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F6A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0.919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0.925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DA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84B4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CD9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gI/100g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1B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8C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DD4C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124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139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8E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0FF9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340E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皂化值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mgKOH/g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0A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CE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4D0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189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195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9C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725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2E4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不皂化物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g/kg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E9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48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1E3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EE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FFF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CE4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色泽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6FBA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2D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42197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25BA">
            <w:pPr>
              <w:jc w:val="center"/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 w14:paraId="7736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2A46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气味、滋味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0A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76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0F1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44668">
            <w:pPr>
              <w:rPr>
                <w:color w:val="FF0000"/>
              </w:rPr>
            </w:pPr>
          </w:p>
        </w:tc>
      </w:tr>
      <w:tr w14:paraId="27B1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339D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透明度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5B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B4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023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3F22D">
            <w:pPr>
              <w:rPr>
                <w:color w:val="FF0000"/>
              </w:rPr>
            </w:pPr>
          </w:p>
        </w:tc>
      </w:tr>
      <w:tr w14:paraId="614A7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9FC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水分及挥发物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CB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F5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F69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87599">
            <w:pPr>
              <w:rPr>
                <w:color w:val="FF0000"/>
              </w:rPr>
            </w:pPr>
          </w:p>
        </w:tc>
      </w:tr>
      <w:tr w14:paraId="0163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A5B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不溶性杂质含量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3A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FA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AD2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7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3E86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5B6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酸价</w:t>
            </w:r>
            <w:r>
              <w:rPr>
                <w:rFonts w:ascii="宋体" w:hAnsi="宋体" w:cs="宋体"/>
                <w:sz w:val="21"/>
                <w:szCs w:val="21"/>
              </w:rPr>
              <w:t>(KOH)/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2B2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73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622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9F293">
            <w:pPr>
              <w:rPr>
                <w:color w:val="FF0000"/>
              </w:rPr>
            </w:pPr>
          </w:p>
        </w:tc>
      </w:tr>
      <w:tr w14:paraId="5E7EC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3E4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过氧化值</w:t>
            </w:r>
            <w:r>
              <w:rPr>
                <w:rFonts w:ascii="宋体" w:hAnsi="宋体" w:cs="宋体"/>
                <w:sz w:val="21"/>
                <w:szCs w:val="21"/>
              </w:rPr>
              <w:t xml:space="preserve">/(mmol/kg)   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2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AC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6D5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BD26C">
            <w:pPr>
              <w:rPr>
                <w:color w:val="FF0000"/>
              </w:rPr>
            </w:pPr>
          </w:p>
        </w:tc>
      </w:tr>
      <w:tr w14:paraId="0C114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50E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加热试验（</w:t>
            </w:r>
            <w:r>
              <w:rPr>
                <w:rFonts w:ascii="宋体" w:hAnsi="宋体" w:cs="宋体"/>
                <w:sz w:val="21"/>
                <w:szCs w:val="21"/>
              </w:rPr>
              <w:t>28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42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9D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ADF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E556E">
            <w:pPr>
              <w:rPr>
                <w:color w:val="FF0000"/>
              </w:rPr>
            </w:pPr>
          </w:p>
        </w:tc>
      </w:tr>
      <w:tr w14:paraId="28E9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35D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烟点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35B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31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7D1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136BA">
            <w:pPr>
              <w:rPr>
                <w:color w:val="FF0000"/>
              </w:rPr>
            </w:pPr>
          </w:p>
        </w:tc>
      </w:tr>
      <w:tr w14:paraId="05DF7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BEB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含皂量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C5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65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293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0.03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44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ADB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1CE3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冷冻试验（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℃储藏</w:t>
            </w:r>
            <w:r>
              <w:rPr>
                <w:rFonts w:ascii="宋体" w:hAnsi="宋体" w:cs="宋体"/>
                <w:sz w:val="21"/>
                <w:szCs w:val="21"/>
              </w:rPr>
              <w:t>5.5h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C7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3AE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1D9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一级：澄清、透明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98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2A71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674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溶剂残留量</w:t>
            </w:r>
            <w:r>
              <w:rPr>
                <w:rFonts w:ascii="宋体" w:hAnsi="宋体" w:cs="宋体"/>
                <w:sz w:val="21"/>
                <w:szCs w:val="21"/>
              </w:rPr>
              <w:t>/( 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BD31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D387">
            <w:pPr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83A0">
            <w:pPr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符合声称等级产品标准的规定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C6B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437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BDA7">
            <w:pPr>
              <w:spacing w:line="360" w:lineRule="exact"/>
              <w:ind w:right="65" w:rightChars="27" w:firstLine="94" w:firstLineChars="45"/>
              <w:jc w:val="distribute"/>
              <w:rPr>
                <w:sz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脂肪酸组成/(%)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8F77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CF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1A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65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65B6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4A59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月桂酸(</w:t>
            </w:r>
            <w:r>
              <w:rPr>
                <w:sz w:val="21"/>
              </w:rPr>
              <w:t>C12:0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599F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E7D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03A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DD1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6381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8BB5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豆蔻酸(</w:t>
            </w:r>
            <w:r>
              <w:rPr>
                <w:sz w:val="21"/>
              </w:rPr>
              <w:t>C14:0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B3B0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614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2C2A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7D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CE9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FC13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棕榈酸(</w:t>
            </w:r>
            <w:r>
              <w:rPr>
                <w:sz w:val="21"/>
              </w:rPr>
              <w:t>C16:0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1089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B168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234E5">
            <w:pPr>
              <w:jc w:val="center"/>
              <w:rPr>
                <w:sz w:val="21"/>
              </w:rPr>
            </w:pPr>
            <w:r>
              <w:rPr>
                <w:sz w:val="21"/>
              </w:rPr>
              <w:t>8.0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>13.5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2D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D1A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E3BF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棕榈油酸(</w:t>
            </w:r>
            <w:r>
              <w:rPr>
                <w:sz w:val="21"/>
              </w:rPr>
              <w:t>C16:1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961B4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6EE5D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2299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23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A3C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1A98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十七烷酸(</w:t>
            </w:r>
            <w:r>
              <w:rPr>
                <w:sz w:val="21"/>
              </w:rPr>
              <w:t>C17:0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63AF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2AD9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F55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96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426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6BF1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十七碳一烯酸(</w:t>
            </w:r>
            <w:r>
              <w:rPr>
                <w:sz w:val="21"/>
              </w:rPr>
              <w:t>C17:1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DE15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8AE8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D059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31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6544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52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硬脂酸(</w:t>
            </w:r>
            <w:r>
              <w:rPr>
                <w:sz w:val="21"/>
              </w:rPr>
              <w:t>C18:0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EFDE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1FA9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0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2.0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>5.4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B0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AC0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9831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油酸(</w:t>
            </w:r>
            <w:r>
              <w:rPr>
                <w:sz w:val="21"/>
              </w:rPr>
              <w:t>C18:1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7E6A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12EC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DD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17.0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>30.0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4C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E41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6AFB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亚油酸(</w:t>
            </w:r>
            <w:r>
              <w:rPr>
                <w:sz w:val="21"/>
              </w:rPr>
              <w:t>C18:2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4D13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CB07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B9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48.0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>59.0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F3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14EB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C5B0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亚麻酸(</w:t>
            </w:r>
            <w:r>
              <w:rPr>
                <w:sz w:val="21"/>
              </w:rPr>
              <w:t>C18:3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F228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BCA7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64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4.2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>11.0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D7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50E5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25E6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花生酸(</w:t>
            </w:r>
            <w:r>
              <w:rPr>
                <w:sz w:val="21"/>
              </w:rPr>
              <w:t>C20:0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4DAC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B883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AA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0.1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>0.6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CD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E064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8AA3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花生一烯酸(</w:t>
            </w:r>
            <w:r>
              <w:rPr>
                <w:sz w:val="21"/>
              </w:rPr>
              <w:t>C20:1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6324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B3ED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5C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6F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9AB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65B5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花生二烯酸(</w:t>
            </w:r>
            <w:r>
              <w:rPr>
                <w:sz w:val="21"/>
              </w:rPr>
              <w:t>C20:2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4D76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DCE8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65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1B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060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A946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山嵛酸(</w:t>
            </w:r>
            <w:r>
              <w:rPr>
                <w:sz w:val="21"/>
              </w:rPr>
              <w:t>C22:0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FF41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8E5A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F19C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828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47B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71A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芥酸(</w:t>
            </w:r>
            <w:r>
              <w:rPr>
                <w:sz w:val="21"/>
              </w:rPr>
              <w:t>C22:1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BEC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3F58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6D7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9F8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44D8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6C4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木焦油酸(</w:t>
            </w:r>
            <w:r>
              <w:rPr>
                <w:sz w:val="21"/>
              </w:rPr>
              <w:t>C24:0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1780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1B7D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cs="宋体"/>
                <w:sz w:val="20"/>
                <w:szCs w:val="20"/>
              </w:rPr>
              <w:t>5009.168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9CE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8E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5493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7A0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t>ω-3</w:t>
            </w:r>
            <w:r>
              <w:rPr>
                <w:rFonts w:hint="eastAsia"/>
                <w:sz w:val="21"/>
              </w:rPr>
              <w:t>脂肪酸/(%)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6497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3538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  <w:r>
              <w:rPr>
                <w:rFonts w:hint="eastAsia" w:ascii="宋体" w:hAnsi="宋体" w:cs="宋体"/>
                <w:sz w:val="21"/>
                <w:szCs w:val="21"/>
              </w:rPr>
              <w:t>附录A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CC72A">
            <w:pPr>
              <w:jc w:val="center"/>
              <w:rPr>
                <w:sz w:val="21"/>
              </w:rPr>
            </w:pPr>
            <w:r>
              <w:rPr>
                <w:sz w:val="21"/>
              </w:rPr>
              <w:t>4.0</w:t>
            </w:r>
            <w:r>
              <w:rPr>
                <w:rFonts w:hint="eastAsia"/>
                <w:sz w:val="21"/>
              </w:rPr>
              <w:t>～11.0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66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8556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0E0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t>ω-6</w:t>
            </w:r>
            <w:r>
              <w:rPr>
                <w:rFonts w:hint="eastAsia"/>
                <w:sz w:val="21"/>
              </w:rPr>
              <w:t>脂肪酸/(%)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AF31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4536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  <w:r>
              <w:rPr>
                <w:rFonts w:hint="eastAsia" w:ascii="宋体" w:hAnsi="宋体" w:cs="宋体"/>
                <w:sz w:val="21"/>
                <w:szCs w:val="21"/>
              </w:rPr>
              <w:t>附录A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50371">
            <w:pPr>
              <w:jc w:val="center"/>
              <w:rPr>
                <w:sz w:val="21"/>
              </w:rPr>
            </w:pPr>
            <w:r>
              <w:rPr>
                <w:sz w:val="21"/>
              </w:rPr>
              <w:t>48.0</w:t>
            </w:r>
            <w:r>
              <w:rPr>
                <w:rFonts w:hint="eastAsia"/>
                <w:sz w:val="21"/>
              </w:rPr>
              <w:t>～59.0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2A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CBD4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473A">
            <w:pPr>
              <w:spacing w:line="360" w:lineRule="exact"/>
              <w:ind w:right="65" w:rightChars="27" w:firstLine="94" w:firstLineChars="45"/>
              <w:jc w:val="distribute"/>
              <w:rPr>
                <w:sz w:val="21"/>
              </w:rPr>
            </w:pPr>
            <w:r>
              <w:rPr>
                <w:sz w:val="21"/>
              </w:rPr>
              <w:t>ω-9</w:t>
            </w:r>
            <w:r>
              <w:rPr>
                <w:rFonts w:hint="eastAsia"/>
                <w:sz w:val="21"/>
              </w:rPr>
              <w:t>脂肪酸/(%)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BBA3">
            <w:pPr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DA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  <w:r>
              <w:rPr>
                <w:rFonts w:hint="eastAsia" w:ascii="宋体" w:hAnsi="宋体" w:cs="宋体"/>
                <w:sz w:val="21"/>
                <w:szCs w:val="21"/>
              </w:rPr>
              <w:t>附录A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175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t>17.0</w:t>
            </w:r>
            <w:r>
              <w:rPr>
                <w:rFonts w:hint="eastAsia"/>
                <w:sz w:val="21"/>
              </w:rPr>
              <w:t>～30.0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70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FFF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9C4D79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安全指数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7145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D3CF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D76C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270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8CAC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1138F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真菌毒素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B6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4E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B30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9A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B218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26CA">
            <w:pPr>
              <w:spacing w:line="360" w:lineRule="exact"/>
              <w:ind w:right="65" w:rightChars="27" w:firstLine="76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黄曲霉毒素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 xml:space="preserve"> B</w:t>
            </w:r>
            <w:r>
              <w:rPr>
                <w:rFonts w:ascii="宋体" w:hAnsi="宋体" w:cs="宋体"/>
                <w:spacing w:val="-20"/>
                <w:sz w:val="21"/>
                <w:szCs w:val="21"/>
                <w:vertAlign w:val="subscript"/>
              </w:rPr>
              <w:t>1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>ug/kg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54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1A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7AEF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花生油、玉米油≤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</w:p>
          <w:p w14:paraId="144DE2F4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8E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F54F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92CE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污染物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3A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BF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82E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AC7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DB95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892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总砷</w:t>
            </w:r>
            <w:r>
              <w:rPr>
                <w:rFonts w:ascii="宋体" w:hAnsi="宋体" w:cs="宋体"/>
                <w:sz w:val="21"/>
                <w:szCs w:val="21"/>
              </w:rPr>
              <w:t>/mg/kg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04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7B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DD7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C7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57A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2DBF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mg/kg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65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57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4B3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F4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156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97E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苯并</w:t>
            </w:r>
            <w:r>
              <w:rPr>
                <w:rFonts w:ascii="宋体" w:hAnsi="宋体" w:cs="宋体"/>
                <w:sz w:val="21"/>
                <w:szCs w:val="21"/>
              </w:rPr>
              <w:t>[a]</w:t>
            </w:r>
            <w:r>
              <w:rPr>
                <w:rFonts w:hint="eastAsia" w:ascii="宋体" w:hAnsi="宋体" w:cs="宋体"/>
                <w:sz w:val="21"/>
                <w:szCs w:val="21"/>
              </w:rPr>
              <w:t>芘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>ug/kg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F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2D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74DC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8A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080A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4599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农药残留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6D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E9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019C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48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E8B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522E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乐果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98D5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52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ED7F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0F9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42B8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6AFF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倍硫磷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40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2E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24C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D09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A362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BF5D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敌草快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7A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9D44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94FA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1D8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485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09C4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腐霉利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11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1AAE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A3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40D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446A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69F4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氯丹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A2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D6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68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5D3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BBDA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4FA5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氟乐灵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90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856C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9036E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花生油/大豆油</w:t>
            </w:r>
            <w:r>
              <w:rPr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F8C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59B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2025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氟硅唑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0E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B8DC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2E726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大豆油</w:t>
            </w:r>
            <w:r>
              <w:rPr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CC9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4E9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AB09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环丙唑醇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D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BDF2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B609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大豆油</w:t>
            </w:r>
            <w:r>
              <w:rPr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CB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B778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DCC6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灭多威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2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F0F7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425FE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大豆油</w:t>
            </w:r>
            <w:r>
              <w:rPr>
                <w:sz w:val="21"/>
                <w:szCs w:val="21"/>
              </w:rPr>
              <w:t>≤0.</w:t>
            </w:r>
            <w:r>
              <w:rPr>
                <w:rFonts w:hint="eastAsia"/>
                <w:sz w:val="21"/>
                <w:szCs w:val="21"/>
              </w:rPr>
              <w:t>2/</w:t>
            </w: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</w:t>
            </w:r>
            <w:r>
              <w:rPr>
                <w:rFonts w:hint="eastAsia" w:ascii="宋体" w:hAnsi="宋体" w:cs="宋体"/>
                <w:sz w:val="21"/>
                <w:szCs w:val="21"/>
              </w:rPr>
              <w:t>4/玉米油≤</w:t>
            </w:r>
            <w:r>
              <w:rPr>
                <w:rFonts w:ascii="宋体" w:hAnsi="宋体" w:cs="宋体"/>
                <w:sz w:val="21"/>
                <w:szCs w:val="21"/>
              </w:rPr>
              <w:t>0.0</w:t>
            </w: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98E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59C3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FAD0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烯草酮</w:t>
            </w:r>
            <w:r>
              <w:rPr>
                <w:rFonts w:ascii="宋体" w:hAnsi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BF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46A0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E529C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大豆油/菜籽油/食用棉籽油</w:t>
            </w:r>
            <w:r>
              <w:rPr>
                <w:sz w:val="21"/>
                <w:szCs w:val="21"/>
              </w:rPr>
              <w:t>≤0.5*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B2A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43F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52D50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七氯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AF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3A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66D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大豆油≤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DA7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562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6ACB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甲拌磷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36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CB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1BC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花生油≤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60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A161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74E9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毒死蜱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C1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D3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321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DA3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41E9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57F4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对硫磷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37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6BE4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3BD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94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987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E3F1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久效磷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74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30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4F6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EAD6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07E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952F2E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营养成分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145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791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4B5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能量/(kJ)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51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BB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2DE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8FD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14:paraId="2F71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25B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蛋白质/(g)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35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A1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E44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3D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14:paraId="2F779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B4D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碳水化合物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/(g)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3E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5D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BB94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3D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14:paraId="4A00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567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CB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ABF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BB7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527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14:paraId="23F0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CAE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甾醇总量/(mg/100g)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21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74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GB/T 25223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974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180～450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69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可选择性测定</w:t>
            </w:r>
            <w:r>
              <w:rPr>
                <w:rFonts w:hint="eastAsia"/>
                <w:sz w:val="21"/>
                <w:szCs w:val="21"/>
              </w:rPr>
              <w:t>并标注</w:t>
            </w:r>
          </w:p>
        </w:tc>
      </w:tr>
      <w:tr w14:paraId="5D1D3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400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维生素</w:t>
            </w:r>
            <w:r>
              <w:rPr>
                <w:rFonts w:ascii="宋体" w:hAnsi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</w:rPr>
              <w:t>总量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1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578A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89603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93E8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标注</w:t>
            </w:r>
          </w:p>
        </w:tc>
      </w:tr>
      <w:tr w14:paraId="07CE6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F5B9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>生育酚/(mg/kg)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96E9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CB9D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GB/T 26635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1DC3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600～3370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413F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可选择性测定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并标注</w:t>
            </w:r>
          </w:p>
        </w:tc>
      </w:tr>
      <w:tr w14:paraId="0F68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50A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>生育三烯酚/(mg/kg)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90A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9B3D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GB/T 26635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23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600～3370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D241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可选择性测定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并标注</w:t>
            </w:r>
          </w:p>
        </w:tc>
      </w:tr>
      <w:tr w14:paraId="7EEC4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3104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多酚/(mg/kg)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6F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13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LS/T 6119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D8B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D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可选择性测定</w:t>
            </w:r>
            <w:r>
              <w:rPr>
                <w:rFonts w:hint="eastAsia"/>
                <w:sz w:val="21"/>
                <w:szCs w:val="21"/>
              </w:rPr>
              <w:t>并标注</w:t>
            </w:r>
          </w:p>
        </w:tc>
      </w:tr>
      <w:tr w14:paraId="546D5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167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多环芳烃/(μg/kg)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29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D6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5009.265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0E5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D9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可选择性测定</w:t>
            </w:r>
            <w:r>
              <w:rPr>
                <w:rFonts w:hint="eastAsia"/>
                <w:sz w:val="21"/>
                <w:szCs w:val="21"/>
              </w:rPr>
              <w:t>并标注</w:t>
            </w:r>
          </w:p>
        </w:tc>
      </w:tr>
      <w:tr w14:paraId="328F0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8EBE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反式脂肪酸/(%)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954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55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5009.257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4D9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C3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2238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FE2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谷维素/%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D0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34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LS/T 61</w:t>
            </w:r>
            <w:r>
              <w:rPr>
                <w:rFonts w:hint="eastAsia" w:ascii="宋体" w:hAnsi="宋体" w:cs="宋体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94C8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79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米糠油，可作声称指标</w:t>
            </w:r>
          </w:p>
        </w:tc>
      </w:tr>
      <w:tr w14:paraId="4453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706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芝麻素/（</w:t>
            </w:r>
            <w:r>
              <w:rPr>
                <w:rFonts w:ascii="宋体" w:hAnsi="宋体" w:cs="宋体"/>
                <w:sz w:val="21"/>
                <w:szCs w:val="21"/>
              </w:rPr>
              <w:t>mg/g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448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99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</w:t>
            </w:r>
            <w:r>
              <w:rPr>
                <w:rFonts w:hint="eastAsia" w:ascii="宋体" w:hAnsi="宋体" w:cs="宋体"/>
                <w:sz w:val="20"/>
                <w:szCs w:val="20"/>
              </w:rPr>
              <w:t>/T31579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DB2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B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芝麻油，可作声称指标</w:t>
            </w:r>
          </w:p>
        </w:tc>
      </w:tr>
      <w:tr w14:paraId="03C7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D050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芝麻林素/（</w:t>
            </w:r>
            <w:r>
              <w:rPr>
                <w:rFonts w:ascii="宋体" w:hAnsi="宋体" w:cs="宋体"/>
                <w:sz w:val="21"/>
                <w:szCs w:val="21"/>
              </w:rPr>
              <w:t>mg/g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C3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B5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</w:t>
            </w:r>
            <w:r>
              <w:rPr>
                <w:rFonts w:hint="eastAsia" w:ascii="宋体" w:hAnsi="宋体" w:cs="宋体"/>
                <w:sz w:val="20"/>
                <w:szCs w:val="20"/>
              </w:rPr>
              <w:t>/T31579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80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5E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芝麻油，可作声称指标</w:t>
            </w:r>
          </w:p>
        </w:tc>
      </w:tr>
      <w:tr w14:paraId="4CEB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BAB6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角鲨烯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35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17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LS/T 61</w:t>
            </w: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426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51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14:paraId="62EA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997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其他特征指标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0DD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07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37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64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14:paraId="670D6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19BCD8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过程控制信息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4D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17E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D3B7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原料产地环境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2E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C74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2E52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29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F4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3095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C79B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B7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9CA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580B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09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00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15618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FD5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C8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F7B1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2557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农田灌溉用水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F4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E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5084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0D43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符合水作和旱作的水质要求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3A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99F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1372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原料生产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B2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BE33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79F1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49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65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5051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hint="eastAsia" w:ascii="宋体" w:hAnsi="宋体" w:cs="宋体"/>
                <w:sz w:val="21"/>
                <w:szCs w:val="21"/>
              </w:rPr>
              <w:t>品种，</w:t>
            </w: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hint="eastAsia" w:ascii="宋体" w:hAnsi="宋体" w:cs="宋体"/>
                <w:sz w:val="21"/>
                <w:szCs w:val="21"/>
              </w:rPr>
              <w:t>县（农场），</w:t>
            </w:r>
            <w:r>
              <w:rPr>
                <w:rFonts w:ascii="宋体" w:hAnsi="宋体" w:cs="宋体"/>
                <w:sz w:val="21"/>
                <w:szCs w:val="21"/>
              </w:rPr>
              <w:t>XX%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75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CCB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E16C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F6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3AF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A1C9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推荐不低于施肥总量的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16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BBC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AE92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F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0C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80F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CE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0FC1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63B3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干燥方式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F7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C2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6E5E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</w:t>
            </w:r>
            <w:r>
              <w:rPr>
                <w:rFonts w:ascii="宋体" w:hAnsi="宋体" w:cs="宋体"/>
                <w:sz w:val="21"/>
                <w:szCs w:val="21"/>
              </w:rPr>
              <w:t>原料不同而定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336C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z w:val="21"/>
                <w:szCs w:val="21"/>
              </w:rPr>
              <w:t>选项为：</w:t>
            </w:r>
            <w:r>
              <w:rPr>
                <w:rFonts w:hint="eastAsia" w:ascii="宋体" w:hAnsi="宋体" w:cs="宋体"/>
                <w:sz w:val="21"/>
                <w:szCs w:val="21"/>
              </w:rPr>
              <w:t>自然凉晒、机械烘干”；若为“机械烘干”选项，列出工艺参数及烘干结果</w:t>
            </w:r>
          </w:p>
        </w:tc>
      </w:tr>
      <w:tr w14:paraId="4E57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98E0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生产信息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15E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C93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1DC5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EA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25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353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</w:t>
            </w:r>
            <w:bookmarkStart w:id="0" w:name="_GoBack"/>
            <w:bookmarkEnd w:id="0"/>
            <w:r>
              <w:rPr>
                <w:rFonts w:ascii="宋体" w:hAnsi="宋体" w:cs="宋体"/>
                <w:sz w:val="21"/>
                <w:szCs w:val="21"/>
              </w:rPr>
              <w:t>GB/T 26433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GB/T 26630</w:t>
            </w:r>
            <w:r>
              <w:rPr>
                <w:rFonts w:hint="eastAsia" w:ascii="宋体" w:hAnsi="宋体" w:cs="宋体"/>
                <w:sz w:val="21"/>
                <w:szCs w:val="21"/>
              </w:rPr>
              <w:t>、《食品生产许可管理办法》（食药总局</w:t>
            </w:r>
            <w:r>
              <w:rPr>
                <w:rFonts w:ascii="宋体" w:hAnsi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号令）等建立相关加工管理制度或指标控制体系。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B0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11B1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266B"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产品储运信息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6D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09CF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10C8"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包装及储存方式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48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E3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GB/T 17374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715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应储存于阴凉、干燥及避光处。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47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5B23B68E">
      <w:pPr>
        <w:rPr>
          <w:rFonts w:ascii="黑体" w:hAnsi="宋体" w:eastAsia="黑体"/>
          <w:sz w:val="30"/>
          <w:szCs w:val="30"/>
        </w:rPr>
      </w:pPr>
    </w:p>
    <w:p w14:paraId="02B5D66E">
      <w:pPr>
        <w:rPr>
          <w:rFonts w:ascii="黑体" w:hAnsi="宋体" w:eastAsia="黑体"/>
          <w:sz w:val="30"/>
          <w:szCs w:val="30"/>
        </w:rPr>
      </w:pPr>
    </w:p>
    <w:p w14:paraId="35ACD262"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三、审核意见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461"/>
      </w:tblGrid>
      <w:tr w14:paraId="07B3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6" w:hRule="atLeast"/>
          <w:jc w:val="center"/>
        </w:trPr>
        <w:tc>
          <w:tcPr>
            <w:tcW w:w="861" w:type="dxa"/>
            <w:vAlign w:val="center"/>
          </w:tcPr>
          <w:p w14:paraId="5C5162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专家组意见</w:t>
            </w:r>
          </w:p>
        </w:tc>
        <w:tc>
          <w:tcPr>
            <w:tcW w:w="8461" w:type="dxa"/>
            <w:vAlign w:val="bottom"/>
          </w:tcPr>
          <w:p w14:paraId="727B9361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24FE4D22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2EA215AB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23AE977A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6630A9A4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113AB2BE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79C1D266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4154E4ED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66FC1391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4F04224C">
            <w:pPr>
              <w:spacing w:line="360" w:lineRule="auto"/>
              <w:ind w:firstLine="2160" w:firstLineChars="9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专家组组长签字：</w:t>
            </w:r>
          </w:p>
          <w:p w14:paraId="53C419BA">
            <w:pPr>
              <w:spacing w:line="360" w:lineRule="auto"/>
              <w:ind w:firstLine="2160" w:firstLineChars="9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专家组成员签字：              </w:t>
            </w:r>
          </w:p>
          <w:p w14:paraId="618A97DA"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 w14:paraId="07B85348">
            <w:pPr>
              <w:spacing w:line="36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年      月     日     </w:t>
            </w:r>
          </w:p>
        </w:tc>
      </w:tr>
    </w:tbl>
    <w:p w14:paraId="23FB6AED">
      <w:pPr>
        <w:spacing w:line="580" w:lineRule="exact"/>
        <w:ind w:firstLine="640" w:firstLineChars="200"/>
        <w:jc w:val="both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</w:t>
      </w:r>
      <w:r>
        <w:rPr>
          <w:rFonts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</w:rPr>
        <w:t>其他材料</w:t>
      </w:r>
    </w:p>
    <w:p w14:paraId="0523A4C1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（1）企业基本情况介绍（限500字，可以有图片信息）。</w:t>
      </w:r>
    </w:p>
    <w:p w14:paraId="7EF86DC7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（2）企业法人营业执照复印件。</w:t>
      </w:r>
    </w:p>
    <w:p w14:paraId="434903CF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（3）食品生产许可证复印件。</w:t>
      </w:r>
    </w:p>
    <w:p w14:paraId="1D221E18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（4）近三年度企业财务报表。</w:t>
      </w:r>
    </w:p>
    <w:p w14:paraId="6A99B5A7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（5）ISO9000族或HACCP管理体系、原产地、绿色食品等认证证书复印件。</w:t>
      </w:r>
    </w:p>
    <w:p w14:paraId="286330E0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（6）产品检验检测报告复印件。</w:t>
      </w:r>
    </w:p>
    <w:p w14:paraId="0F195053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（7）提供近三年产品抽检情况检测报告复印件相关资料。</w:t>
      </w:r>
    </w:p>
    <w:p w14:paraId="77E6C43B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（8）产品简介</w:t>
      </w:r>
      <w:r>
        <w:rPr>
          <w:rFonts w:ascii="宋体" w:hAnsi="宋体"/>
          <w:sz w:val="30"/>
          <w:szCs w:val="30"/>
        </w:rPr>
        <w:t>及包装</w:t>
      </w:r>
      <w:r>
        <w:rPr>
          <w:rFonts w:hint="eastAsia" w:ascii="宋体" w:hAnsi="宋体"/>
          <w:sz w:val="30"/>
          <w:szCs w:val="30"/>
        </w:rPr>
        <w:t>图片（包括正面、反面,图片尺寸为800*800）。</w:t>
      </w:r>
    </w:p>
    <w:p w14:paraId="5EFC569F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（9）品牌LOGO图片（jpg、jepg、png、gif、bmp、ico,建议120*40px）。</w:t>
      </w:r>
    </w:p>
    <w:p w14:paraId="5EB0BAA3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（10）其他相关证明材料。</w:t>
      </w:r>
    </w:p>
    <w:p w14:paraId="4B62DF0E">
      <w:pPr>
        <w:spacing w:line="580" w:lineRule="exact"/>
        <w:ind w:left="202" w:leftChars="84"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以上证明材料均需加盖企业公章。</w:t>
      </w:r>
    </w:p>
    <w:sectPr>
      <w:footerReference r:id="rId6" w:type="default"/>
      <w:pgSz w:w="11849" w:h="16781"/>
      <w:pgMar w:top="1134" w:right="1514" w:bottom="1134" w:left="1514" w:header="720" w:footer="1287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F448">
    <w:pPr>
      <w:pStyle w:val="4"/>
      <w:jc w:val="center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DBE53B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41D9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9A0BF6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71FD8">
    <w:pPr>
      <w:pStyle w:val="4"/>
      <w:jc w:val="both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714BA17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555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3780D"/>
    <w:multiLevelType w:val="multilevel"/>
    <w:tmpl w:val="52A3780D"/>
    <w:lvl w:ilvl="0" w:tentative="0">
      <w:start w:val="1"/>
      <w:numFmt w:val="chineseCountingThousand"/>
      <w:lvlText w:val="(%1)"/>
      <w:lvlJc w:val="left"/>
      <w:pPr>
        <w:ind w:left="643" w:hanging="360"/>
      </w:pPr>
      <w:rPr>
        <w:rFonts w:hint="eastAsia" w:eastAsia="黑体"/>
        <w:color w:val="00000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2ODNiYjBiMGExY2U1OWIwZGFjMDYxZmZiM2Q4NDgifQ=="/>
  </w:docVars>
  <w:rsids>
    <w:rsidRoot w:val="00F3425F"/>
    <w:rsid w:val="00015DE9"/>
    <w:rsid w:val="000213A9"/>
    <w:rsid w:val="000230EF"/>
    <w:rsid w:val="00025832"/>
    <w:rsid w:val="00025B0A"/>
    <w:rsid w:val="00030DC4"/>
    <w:rsid w:val="000378CD"/>
    <w:rsid w:val="00045F3C"/>
    <w:rsid w:val="00052301"/>
    <w:rsid w:val="000555EA"/>
    <w:rsid w:val="00061AE8"/>
    <w:rsid w:val="00070CDC"/>
    <w:rsid w:val="00075575"/>
    <w:rsid w:val="0008639C"/>
    <w:rsid w:val="000908A9"/>
    <w:rsid w:val="00091128"/>
    <w:rsid w:val="00093471"/>
    <w:rsid w:val="000944CC"/>
    <w:rsid w:val="00095268"/>
    <w:rsid w:val="000A6834"/>
    <w:rsid w:val="000A698B"/>
    <w:rsid w:val="000A6B15"/>
    <w:rsid w:val="000B355B"/>
    <w:rsid w:val="000C060F"/>
    <w:rsid w:val="000C684A"/>
    <w:rsid w:val="000D06BD"/>
    <w:rsid w:val="000E41F6"/>
    <w:rsid w:val="000E79DF"/>
    <w:rsid w:val="000F1AE0"/>
    <w:rsid w:val="000F5C1E"/>
    <w:rsid w:val="001034DF"/>
    <w:rsid w:val="0010533A"/>
    <w:rsid w:val="0010689B"/>
    <w:rsid w:val="00106F95"/>
    <w:rsid w:val="00107B48"/>
    <w:rsid w:val="00110F81"/>
    <w:rsid w:val="00112347"/>
    <w:rsid w:val="0011508B"/>
    <w:rsid w:val="001209DF"/>
    <w:rsid w:val="001258C0"/>
    <w:rsid w:val="00130BCE"/>
    <w:rsid w:val="001415E8"/>
    <w:rsid w:val="001536CC"/>
    <w:rsid w:val="00160AA1"/>
    <w:rsid w:val="0016482C"/>
    <w:rsid w:val="00165A05"/>
    <w:rsid w:val="001660D0"/>
    <w:rsid w:val="001679DC"/>
    <w:rsid w:val="00183C58"/>
    <w:rsid w:val="001850C1"/>
    <w:rsid w:val="00185485"/>
    <w:rsid w:val="001905AD"/>
    <w:rsid w:val="0019237E"/>
    <w:rsid w:val="001A0291"/>
    <w:rsid w:val="001A0B95"/>
    <w:rsid w:val="001A6097"/>
    <w:rsid w:val="001B1253"/>
    <w:rsid w:val="001B27D2"/>
    <w:rsid w:val="001B3301"/>
    <w:rsid w:val="001B4CD4"/>
    <w:rsid w:val="001C0563"/>
    <w:rsid w:val="001C1C5B"/>
    <w:rsid w:val="001C1E59"/>
    <w:rsid w:val="001C2346"/>
    <w:rsid w:val="001D136B"/>
    <w:rsid w:val="001E0D13"/>
    <w:rsid w:val="001E701D"/>
    <w:rsid w:val="001F4D6A"/>
    <w:rsid w:val="00200667"/>
    <w:rsid w:val="00200889"/>
    <w:rsid w:val="00213F0F"/>
    <w:rsid w:val="00220947"/>
    <w:rsid w:val="0022142C"/>
    <w:rsid w:val="00227FCE"/>
    <w:rsid w:val="002316BD"/>
    <w:rsid w:val="00237CFA"/>
    <w:rsid w:val="00252E59"/>
    <w:rsid w:val="00253D03"/>
    <w:rsid w:val="00255A07"/>
    <w:rsid w:val="00255FD8"/>
    <w:rsid w:val="00266472"/>
    <w:rsid w:val="00273004"/>
    <w:rsid w:val="00273A7B"/>
    <w:rsid w:val="00274653"/>
    <w:rsid w:val="002817D9"/>
    <w:rsid w:val="0028583C"/>
    <w:rsid w:val="0029017D"/>
    <w:rsid w:val="00297391"/>
    <w:rsid w:val="002A288F"/>
    <w:rsid w:val="002A4FA3"/>
    <w:rsid w:val="002B1F9A"/>
    <w:rsid w:val="002B232F"/>
    <w:rsid w:val="002B7B34"/>
    <w:rsid w:val="002C169A"/>
    <w:rsid w:val="002D5409"/>
    <w:rsid w:val="002E38AB"/>
    <w:rsid w:val="002E5C8A"/>
    <w:rsid w:val="002F000B"/>
    <w:rsid w:val="002F31C8"/>
    <w:rsid w:val="002F6BF6"/>
    <w:rsid w:val="00300828"/>
    <w:rsid w:val="00300B68"/>
    <w:rsid w:val="003046AA"/>
    <w:rsid w:val="00321A92"/>
    <w:rsid w:val="0032643C"/>
    <w:rsid w:val="00326D2B"/>
    <w:rsid w:val="003301D6"/>
    <w:rsid w:val="00330E40"/>
    <w:rsid w:val="00333A35"/>
    <w:rsid w:val="0033484E"/>
    <w:rsid w:val="0034212B"/>
    <w:rsid w:val="00346217"/>
    <w:rsid w:val="0035054F"/>
    <w:rsid w:val="003517DF"/>
    <w:rsid w:val="00355A20"/>
    <w:rsid w:val="00357287"/>
    <w:rsid w:val="00361700"/>
    <w:rsid w:val="003725CD"/>
    <w:rsid w:val="00372F27"/>
    <w:rsid w:val="00375FED"/>
    <w:rsid w:val="0038025D"/>
    <w:rsid w:val="00392188"/>
    <w:rsid w:val="003A1AEA"/>
    <w:rsid w:val="003A2EC2"/>
    <w:rsid w:val="003A421E"/>
    <w:rsid w:val="003A6D50"/>
    <w:rsid w:val="003B0075"/>
    <w:rsid w:val="003B7E5E"/>
    <w:rsid w:val="003C0ADF"/>
    <w:rsid w:val="003D454A"/>
    <w:rsid w:val="003E0D59"/>
    <w:rsid w:val="003E53A4"/>
    <w:rsid w:val="003E7714"/>
    <w:rsid w:val="003F155C"/>
    <w:rsid w:val="003F385A"/>
    <w:rsid w:val="003F44F3"/>
    <w:rsid w:val="004012DD"/>
    <w:rsid w:val="00401BC3"/>
    <w:rsid w:val="00402138"/>
    <w:rsid w:val="004108EB"/>
    <w:rsid w:val="00413B39"/>
    <w:rsid w:val="004154A6"/>
    <w:rsid w:val="004245F1"/>
    <w:rsid w:val="004254C2"/>
    <w:rsid w:val="00427870"/>
    <w:rsid w:val="00430AF6"/>
    <w:rsid w:val="00440EE8"/>
    <w:rsid w:val="00441A33"/>
    <w:rsid w:val="0045181B"/>
    <w:rsid w:val="0045311E"/>
    <w:rsid w:val="004554EB"/>
    <w:rsid w:val="004578B4"/>
    <w:rsid w:val="00460A1A"/>
    <w:rsid w:val="0046175A"/>
    <w:rsid w:val="00475897"/>
    <w:rsid w:val="00477311"/>
    <w:rsid w:val="00477C3B"/>
    <w:rsid w:val="00480076"/>
    <w:rsid w:val="004875F8"/>
    <w:rsid w:val="00491BFA"/>
    <w:rsid w:val="00494C74"/>
    <w:rsid w:val="00495300"/>
    <w:rsid w:val="004A350F"/>
    <w:rsid w:val="004A35AD"/>
    <w:rsid w:val="004B0197"/>
    <w:rsid w:val="004C42D9"/>
    <w:rsid w:val="004D1826"/>
    <w:rsid w:val="004D2BF3"/>
    <w:rsid w:val="004E3865"/>
    <w:rsid w:val="004E4643"/>
    <w:rsid w:val="005045F1"/>
    <w:rsid w:val="0051124D"/>
    <w:rsid w:val="005121D1"/>
    <w:rsid w:val="00522D80"/>
    <w:rsid w:val="00523101"/>
    <w:rsid w:val="00531C1F"/>
    <w:rsid w:val="005323D9"/>
    <w:rsid w:val="00533112"/>
    <w:rsid w:val="005420BC"/>
    <w:rsid w:val="00543EEE"/>
    <w:rsid w:val="005566C2"/>
    <w:rsid w:val="00557E7B"/>
    <w:rsid w:val="00560F06"/>
    <w:rsid w:val="00563824"/>
    <w:rsid w:val="00570440"/>
    <w:rsid w:val="00572FCF"/>
    <w:rsid w:val="00573394"/>
    <w:rsid w:val="005739AF"/>
    <w:rsid w:val="00574CF7"/>
    <w:rsid w:val="00576712"/>
    <w:rsid w:val="00580DB4"/>
    <w:rsid w:val="00581FA3"/>
    <w:rsid w:val="00585257"/>
    <w:rsid w:val="0058685B"/>
    <w:rsid w:val="00590753"/>
    <w:rsid w:val="00591FBF"/>
    <w:rsid w:val="0059270E"/>
    <w:rsid w:val="00595F93"/>
    <w:rsid w:val="00595F96"/>
    <w:rsid w:val="005A5AE5"/>
    <w:rsid w:val="005B1169"/>
    <w:rsid w:val="005B156E"/>
    <w:rsid w:val="005B4560"/>
    <w:rsid w:val="005D598D"/>
    <w:rsid w:val="005D6C06"/>
    <w:rsid w:val="005E0FD0"/>
    <w:rsid w:val="005E15B1"/>
    <w:rsid w:val="005E45CD"/>
    <w:rsid w:val="005F48BA"/>
    <w:rsid w:val="005F53D7"/>
    <w:rsid w:val="005F74A9"/>
    <w:rsid w:val="00600975"/>
    <w:rsid w:val="00605BA9"/>
    <w:rsid w:val="00605F9D"/>
    <w:rsid w:val="00606BF3"/>
    <w:rsid w:val="00607881"/>
    <w:rsid w:val="00615352"/>
    <w:rsid w:val="006154EC"/>
    <w:rsid w:val="00624C75"/>
    <w:rsid w:val="0063225F"/>
    <w:rsid w:val="00640C76"/>
    <w:rsid w:val="00660870"/>
    <w:rsid w:val="00662675"/>
    <w:rsid w:val="006656AF"/>
    <w:rsid w:val="00667FB6"/>
    <w:rsid w:val="00672D96"/>
    <w:rsid w:val="00676CC7"/>
    <w:rsid w:val="006824BB"/>
    <w:rsid w:val="006837D2"/>
    <w:rsid w:val="00686C84"/>
    <w:rsid w:val="0069118C"/>
    <w:rsid w:val="006A00E7"/>
    <w:rsid w:val="006A1AD8"/>
    <w:rsid w:val="006A45DC"/>
    <w:rsid w:val="006A71B7"/>
    <w:rsid w:val="006B4C5D"/>
    <w:rsid w:val="006B517D"/>
    <w:rsid w:val="006C3442"/>
    <w:rsid w:val="006C3E85"/>
    <w:rsid w:val="006D2882"/>
    <w:rsid w:val="006E18DB"/>
    <w:rsid w:val="006E3277"/>
    <w:rsid w:val="006E6E04"/>
    <w:rsid w:val="007012E2"/>
    <w:rsid w:val="00706B3B"/>
    <w:rsid w:val="007100EF"/>
    <w:rsid w:val="00715F15"/>
    <w:rsid w:val="00715F60"/>
    <w:rsid w:val="007168DF"/>
    <w:rsid w:val="00724DA7"/>
    <w:rsid w:val="007334CD"/>
    <w:rsid w:val="007370F0"/>
    <w:rsid w:val="007373EA"/>
    <w:rsid w:val="0073750A"/>
    <w:rsid w:val="00746AB1"/>
    <w:rsid w:val="007544E2"/>
    <w:rsid w:val="00755032"/>
    <w:rsid w:val="00763B3B"/>
    <w:rsid w:val="00767583"/>
    <w:rsid w:val="007701CB"/>
    <w:rsid w:val="00771412"/>
    <w:rsid w:val="007746E9"/>
    <w:rsid w:val="00774B0A"/>
    <w:rsid w:val="00781676"/>
    <w:rsid w:val="0078479D"/>
    <w:rsid w:val="00790F68"/>
    <w:rsid w:val="00792CC9"/>
    <w:rsid w:val="007A02C8"/>
    <w:rsid w:val="007B2FC4"/>
    <w:rsid w:val="007B6626"/>
    <w:rsid w:val="007C5C97"/>
    <w:rsid w:val="007C7587"/>
    <w:rsid w:val="007E62EE"/>
    <w:rsid w:val="007E7B5A"/>
    <w:rsid w:val="007F012D"/>
    <w:rsid w:val="007F659B"/>
    <w:rsid w:val="0080026B"/>
    <w:rsid w:val="00801F27"/>
    <w:rsid w:val="008044DB"/>
    <w:rsid w:val="00807883"/>
    <w:rsid w:val="0081104E"/>
    <w:rsid w:val="00812786"/>
    <w:rsid w:val="008128C0"/>
    <w:rsid w:val="00815A95"/>
    <w:rsid w:val="00824013"/>
    <w:rsid w:val="00827656"/>
    <w:rsid w:val="008325C1"/>
    <w:rsid w:val="0083323B"/>
    <w:rsid w:val="0083337F"/>
    <w:rsid w:val="0083455B"/>
    <w:rsid w:val="00834A45"/>
    <w:rsid w:val="008355EA"/>
    <w:rsid w:val="008356D1"/>
    <w:rsid w:val="00835907"/>
    <w:rsid w:val="008377B4"/>
    <w:rsid w:val="00853197"/>
    <w:rsid w:val="00867169"/>
    <w:rsid w:val="00871155"/>
    <w:rsid w:val="00872FAF"/>
    <w:rsid w:val="00875D21"/>
    <w:rsid w:val="00880165"/>
    <w:rsid w:val="00887877"/>
    <w:rsid w:val="00890374"/>
    <w:rsid w:val="00894CA1"/>
    <w:rsid w:val="008A201F"/>
    <w:rsid w:val="008A7D27"/>
    <w:rsid w:val="008B5B83"/>
    <w:rsid w:val="008B5D14"/>
    <w:rsid w:val="008C13A1"/>
    <w:rsid w:val="008D04FB"/>
    <w:rsid w:val="008D05D5"/>
    <w:rsid w:val="008D3BF5"/>
    <w:rsid w:val="008D3C85"/>
    <w:rsid w:val="008E10DF"/>
    <w:rsid w:val="008E2AAF"/>
    <w:rsid w:val="008F5D99"/>
    <w:rsid w:val="008F5F92"/>
    <w:rsid w:val="00902FD6"/>
    <w:rsid w:val="00906D97"/>
    <w:rsid w:val="00926E63"/>
    <w:rsid w:val="00932D9A"/>
    <w:rsid w:val="00935967"/>
    <w:rsid w:val="00936ECE"/>
    <w:rsid w:val="009377DC"/>
    <w:rsid w:val="00940C01"/>
    <w:rsid w:val="00942CC9"/>
    <w:rsid w:val="00944F2A"/>
    <w:rsid w:val="0094773C"/>
    <w:rsid w:val="00953DB8"/>
    <w:rsid w:val="00961D10"/>
    <w:rsid w:val="00963489"/>
    <w:rsid w:val="00976F85"/>
    <w:rsid w:val="00980A1C"/>
    <w:rsid w:val="00983637"/>
    <w:rsid w:val="009867C7"/>
    <w:rsid w:val="009A4B69"/>
    <w:rsid w:val="009C48CF"/>
    <w:rsid w:val="009D3902"/>
    <w:rsid w:val="009D49C1"/>
    <w:rsid w:val="009E5181"/>
    <w:rsid w:val="009F40CA"/>
    <w:rsid w:val="009F7AE5"/>
    <w:rsid w:val="00A00172"/>
    <w:rsid w:val="00A024FE"/>
    <w:rsid w:val="00A07E56"/>
    <w:rsid w:val="00A134F6"/>
    <w:rsid w:val="00A13A0B"/>
    <w:rsid w:val="00A15BC2"/>
    <w:rsid w:val="00A227C5"/>
    <w:rsid w:val="00A24A13"/>
    <w:rsid w:val="00A2511A"/>
    <w:rsid w:val="00A31A6B"/>
    <w:rsid w:val="00A40518"/>
    <w:rsid w:val="00A41EE4"/>
    <w:rsid w:val="00A4420A"/>
    <w:rsid w:val="00A536DC"/>
    <w:rsid w:val="00A62FCE"/>
    <w:rsid w:val="00A70F68"/>
    <w:rsid w:val="00A738D5"/>
    <w:rsid w:val="00A760C0"/>
    <w:rsid w:val="00A82C8F"/>
    <w:rsid w:val="00A85B5D"/>
    <w:rsid w:val="00A91685"/>
    <w:rsid w:val="00A957CC"/>
    <w:rsid w:val="00A9696E"/>
    <w:rsid w:val="00AA2C64"/>
    <w:rsid w:val="00AA718A"/>
    <w:rsid w:val="00AA7AB4"/>
    <w:rsid w:val="00AB4606"/>
    <w:rsid w:val="00AB5052"/>
    <w:rsid w:val="00AB7BC2"/>
    <w:rsid w:val="00AC218C"/>
    <w:rsid w:val="00AC703B"/>
    <w:rsid w:val="00AD4AE4"/>
    <w:rsid w:val="00AD6CC5"/>
    <w:rsid w:val="00AD6F06"/>
    <w:rsid w:val="00AE3DF5"/>
    <w:rsid w:val="00AE6B26"/>
    <w:rsid w:val="00B00782"/>
    <w:rsid w:val="00B0374E"/>
    <w:rsid w:val="00B0505E"/>
    <w:rsid w:val="00B10E24"/>
    <w:rsid w:val="00B11F42"/>
    <w:rsid w:val="00B22657"/>
    <w:rsid w:val="00B25C89"/>
    <w:rsid w:val="00B37DBF"/>
    <w:rsid w:val="00B4060C"/>
    <w:rsid w:val="00B46B09"/>
    <w:rsid w:val="00B531EB"/>
    <w:rsid w:val="00B57C29"/>
    <w:rsid w:val="00B61821"/>
    <w:rsid w:val="00B62CA5"/>
    <w:rsid w:val="00B62D00"/>
    <w:rsid w:val="00B64530"/>
    <w:rsid w:val="00B66EE4"/>
    <w:rsid w:val="00B770DE"/>
    <w:rsid w:val="00B772E8"/>
    <w:rsid w:val="00B9454A"/>
    <w:rsid w:val="00B94966"/>
    <w:rsid w:val="00BA28D4"/>
    <w:rsid w:val="00BA6C01"/>
    <w:rsid w:val="00BC367E"/>
    <w:rsid w:val="00BC3F1B"/>
    <w:rsid w:val="00BC6B0D"/>
    <w:rsid w:val="00BC6E81"/>
    <w:rsid w:val="00BD392E"/>
    <w:rsid w:val="00BD6251"/>
    <w:rsid w:val="00BE1ADB"/>
    <w:rsid w:val="00BE50CE"/>
    <w:rsid w:val="00BF1DCE"/>
    <w:rsid w:val="00BF2629"/>
    <w:rsid w:val="00BF5FD3"/>
    <w:rsid w:val="00BF6B45"/>
    <w:rsid w:val="00C013D5"/>
    <w:rsid w:val="00C01535"/>
    <w:rsid w:val="00C038F2"/>
    <w:rsid w:val="00C0458B"/>
    <w:rsid w:val="00C052D4"/>
    <w:rsid w:val="00C1252A"/>
    <w:rsid w:val="00C17394"/>
    <w:rsid w:val="00C17A00"/>
    <w:rsid w:val="00C22BB2"/>
    <w:rsid w:val="00C271B5"/>
    <w:rsid w:val="00C325AF"/>
    <w:rsid w:val="00C33D9B"/>
    <w:rsid w:val="00C356B4"/>
    <w:rsid w:val="00C41158"/>
    <w:rsid w:val="00C41CA7"/>
    <w:rsid w:val="00C450A0"/>
    <w:rsid w:val="00C51CEA"/>
    <w:rsid w:val="00C546F9"/>
    <w:rsid w:val="00C56B5F"/>
    <w:rsid w:val="00C65D86"/>
    <w:rsid w:val="00C71E36"/>
    <w:rsid w:val="00C778D2"/>
    <w:rsid w:val="00C87028"/>
    <w:rsid w:val="00C870E2"/>
    <w:rsid w:val="00C87D06"/>
    <w:rsid w:val="00C9104D"/>
    <w:rsid w:val="00C911B6"/>
    <w:rsid w:val="00C9380E"/>
    <w:rsid w:val="00C95D7A"/>
    <w:rsid w:val="00CA29DB"/>
    <w:rsid w:val="00CA602A"/>
    <w:rsid w:val="00CA75C7"/>
    <w:rsid w:val="00CB1404"/>
    <w:rsid w:val="00CB656B"/>
    <w:rsid w:val="00CB6B77"/>
    <w:rsid w:val="00CB7AC1"/>
    <w:rsid w:val="00CC657D"/>
    <w:rsid w:val="00CD0E82"/>
    <w:rsid w:val="00CD2AF1"/>
    <w:rsid w:val="00CE079A"/>
    <w:rsid w:val="00CE7E08"/>
    <w:rsid w:val="00CF0B08"/>
    <w:rsid w:val="00CF40E4"/>
    <w:rsid w:val="00D01FB2"/>
    <w:rsid w:val="00D130D9"/>
    <w:rsid w:val="00D1767F"/>
    <w:rsid w:val="00D179FE"/>
    <w:rsid w:val="00D17AED"/>
    <w:rsid w:val="00D224EF"/>
    <w:rsid w:val="00D24CC5"/>
    <w:rsid w:val="00D2586F"/>
    <w:rsid w:val="00D265DF"/>
    <w:rsid w:val="00D26FB5"/>
    <w:rsid w:val="00D30F75"/>
    <w:rsid w:val="00D337F1"/>
    <w:rsid w:val="00D36DA0"/>
    <w:rsid w:val="00D40A94"/>
    <w:rsid w:val="00D44BEB"/>
    <w:rsid w:val="00D60335"/>
    <w:rsid w:val="00D63A9D"/>
    <w:rsid w:val="00D63B6D"/>
    <w:rsid w:val="00D70D92"/>
    <w:rsid w:val="00D755D5"/>
    <w:rsid w:val="00D80887"/>
    <w:rsid w:val="00D8673A"/>
    <w:rsid w:val="00D909BB"/>
    <w:rsid w:val="00D917D2"/>
    <w:rsid w:val="00D9371F"/>
    <w:rsid w:val="00D96582"/>
    <w:rsid w:val="00DA1E70"/>
    <w:rsid w:val="00DA545B"/>
    <w:rsid w:val="00DA73F4"/>
    <w:rsid w:val="00DA7F12"/>
    <w:rsid w:val="00DB0C2C"/>
    <w:rsid w:val="00DB4A04"/>
    <w:rsid w:val="00DB7CCE"/>
    <w:rsid w:val="00DD0BB9"/>
    <w:rsid w:val="00DD2E47"/>
    <w:rsid w:val="00DE067F"/>
    <w:rsid w:val="00DE06B3"/>
    <w:rsid w:val="00DE15CD"/>
    <w:rsid w:val="00DF5211"/>
    <w:rsid w:val="00E00D37"/>
    <w:rsid w:val="00E014CF"/>
    <w:rsid w:val="00E04529"/>
    <w:rsid w:val="00E046CA"/>
    <w:rsid w:val="00E05754"/>
    <w:rsid w:val="00E1209A"/>
    <w:rsid w:val="00E13E00"/>
    <w:rsid w:val="00E13E28"/>
    <w:rsid w:val="00E15520"/>
    <w:rsid w:val="00E2217B"/>
    <w:rsid w:val="00E2279D"/>
    <w:rsid w:val="00E24615"/>
    <w:rsid w:val="00E24BC4"/>
    <w:rsid w:val="00E31412"/>
    <w:rsid w:val="00E370DD"/>
    <w:rsid w:val="00E40002"/>
    <w:rsid w:val="00E4126C"/>
    <w:rsid w:val="00E5246E"/>
    <w:rsid w:val="00E5332F"/>
    <w:rsid w:val="00E5460E"/>
    <w:rsid w:val="00E621EF"/>
    <w:rsid w:val="00E62209"/>
    <w:rsid w:val="00E6417F"/>
    <w:rsid w:val="00E642F1"/>
    <w:rsid w:val="00E6633B"/>
    <w:rsid w:val="00E6712C"/>
    <w:rsid w:val="00E77BEF"/>
    <w:rsid w:val="00E818A8"/>
    <w:rsid w:val="00E8258D"/>
    <w:rsid w:val="00E845C3"/>
    <w:rsid w:val="00E847A6"/>
    <w:rsid w:val="00E87E7D"/>
    <w:rsid w:val="00E92725"/>
    <w:rsid w:val="00E95CDA"/>
    <w:rsid w:val="00EA7EDE"/>
    <w:rsid w:val="00EB25FA"/>
    <w:rsid w:val="00EB4DAA"/>
    <w:rsid w:val="00EC2591"/>
    <w:rsid w:val="00EC4B93"/>
    <w:rsid w:val="00ED36ED"/>
    <w:rsid w:val="00EE22FF"/>
    <w:rsid w:val="00EE35DC"/>
    <w:rsid w:val="00EE5946"/>
    <w:rsid w:val="00EF08B6"/>
    <w:rsid w:val="00EF1505"/>
    <w:rsid w:val="00EF3E3A"/>
    <w:rsid w:val="00EF40A9"/>
    <w:rsid w:val="00EF651B"/>
    <w:rsid w:val="00EF73F4"/>
    <w:rsid w:val="00F00525"/>
    <w:rsid w:val="00F03A34"/>
    <w:rsid w:val="00F07C04"/>
    <w:rsid w:val="00F10F31"/>
    <w:rsid w:val="00F1325D"/>
    <w:rsid w:val="00F21D05"/>
    <w:rsid w:val="00F24571"/>
    <w:rsid w:val="00F319F6"/>
    <w:rsid w:val="00F3425F"/>
    <w:rsid w:val="00F360F5"/>
    <w:rsid w:val="00F36DDF"/>
    <w:rsid w:val="00F428CA"/>
    <w:rsid w:val="00F50A73"/>
    <w:rsid w:val="00F50F11"/>
    <w:rsid w:val="00F51F11"/>
    <w:rsid w:val="00F52AA3"/>
    <w:rsid w:val="00F5770F"/>
    <w:rsid w:val="00F658E3"/>
    <w:rsid w:val="00F65BCB"/>
    <w:rsid w:val="00F65DE3"/>
    <w:rsid w:val="00F65E69"/>
    <w:rsid w:val="00F70288"/>
    <w:rsid w:val="00F7612C"/>
    <w:rsid w:val="00F838C9"/>
    <w:rsid w:val="00F8478B"/>
    <w:rsid w:val="00F972B0"/>
    <w:rsid w:val="00FA1630"/>
    <w:rsid w:val="00FA25F3"/>
    <w:rsid w:val="00FA4544"/>
    <w:rsid w:val="00FA5E6D"/>
    <w:rsid w:val="00FA5F93"/>
    <w:rsid w:val="00FB03F6"/>
    <w:rsid w:val="00FB64E6"/>
    <w:rsid w:val="00FC48A6"/>
    <w:rsid w:val="00FD08DF"/>
    <w:rsid w:val="00FD2791"/>
    <w:rsid w:val="00FE4A93"/>
    <w:rsid w:val="022D2484"/>
    <w:rsid w:val="02943691"/>
    <w:rsid w:val="04A608F3"/>
    <w:rsid w:val="0A315F23"/>
    <w:rsid w:val="0B7E76EC"/>
    <w:rsid w:val="0D7F4685"/>
    <w:rsid w:val="0E082870"/>
    <w:rsid w:val="0EB3005F"/>
    <w:rsid w:val="0FB022B9"/>
    <w:rsid w:val="10443500"/>
    <w:rsid w:val="12284D88"/>
    <w:rsid w:val="126C3CFC"/>
    <w:rsid w:val="129E1984"/>
    <w:rsid w:val="1514087B"/>
    <w:rsid w:val="16337F83"/>
    <w:rsid w:val="180904B7"/>
    <w:rsid w:val="182776F0"/>
    <w:rsid w:val="19D17BC8"/>
    <w:rsid w:val="1A801900"/>
    <w:rsid w:val="1B9174EB"/>
    <w:rsid w:val="1DE26FD4"/>
    <w:rsid w:val="1ED37C21"/>
    <w:rsid w:val="1ED94BDF"/>
    <w:rsid w:val="1F562EA6"/>
    <w:rsid w:val="1F97595C"/>
    <w:rsid w:val="22CD3368"/>
    <w:rsid w:val="23C35C1E"/>
    <w:rsid w:val="25003004"/>
    <w:rsid w:val="273812DD"/>
    <w:rsid w:val="286D57E8"/>
    <w:rsid w:val="2B9303B8"/>
    <w:rsid w:val="2D715C55"/>
    <w:rsid w:val="30802D06"/>
    <w:rsid w:val="32BE6D6B"/>
    <w:rsid w:val="337829A4"/>
    <w:rsid w:val="35F410CE"/>
    <w:rsid w:val="363407DF"/>
    <w:rsid w:val="371713D3"/>
    <w:rsid w:val="38EF06AB"/>
    <w:rsid w:val="39F16DC2"/>
    <w:rsid w:val="3A0A6D1B"/>
    <w:rsid w:val="3DF07D87"/>
    <w:rsid w:val="3F265201"/>
    <w:rsid w:val="3F8374EF"/>
    <w:rsid w:val="40762A68"/>
    <w:rsid w:val="415D5A66"/>
    <w:rsid w:val="423F01EC"/>
    <w:rsid w:val="42810E97"/>
    <w:rsid w:val="43A93C99"/>
    <w:rsid w:val="4472596E"/>
    <w:rsid w:val="44ED4665"/>
    <w:rsid w:val="45613C58"/>
    <w:rsid w:val="488733C0"/>
    <w:rsid w:val="49515570"/>
    <w:rsid w:val="4DF56AC0"/>
    <w:rsid w:val="517D6480"/>
    <w:rsid w:val="557C582C"/>
    <w:rsid w:val="557C6DF1"/>
    <w:rsid w:val="561B3B9F"/>
    <w:rsid w:val="58FB0D24"/>
    <w:rsid w:val="5B2F6CC0"/>
    <w:rsid w:val="5E143232"/>
    <w:rsid w:val="60801209"/>
    <w:rsid w:val="636B2018"/>
    <w:rsid w:val="63774298"/>
    <w:rsid w:val="65426E7D"/>
    <w:rsid w:val="67B55B53"/>
    <w:rsid w:val="67B871AE"/>
    <w:rsid w:val="68063C7B"/>
    <w:rsid w:val="69AB796B"/>
    <w:rsid w:val="6EEA6C9E"/>
    <w:rsid w:val="6F6D53C3"/>
    <w:rsid w:val="717D6F3F"/>
    <w:rsid w:val="71EF16B9"/>
    <w:rsid w:val="72047ECA"/>
    <w:rsid w:val="73A93C30"/>
    <w:rsid w:val="73B04882"/>
    <w:rsid w:val="77A84919"/>
    <w:rsid w:val="7CBB6AE5"/>
    <w:rsid w:val="7E41741F"/>
    <w:rsid w:val="7E4B5F76"/>
    <w:rsid w:val="7FC76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0"/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5">
    <w:name w:val="header"/>
    <w:basedOn w:val="1"/>
    <w:link w:val="1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character" w:styleId="11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Char"/>
    <w:link w:val="4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文字 Char"/>
    <w:basedOn w:val="8"/>
    <w:link w:val="2"/>
    <w:semiHidden/>
    <w:qFormat/>
    <w:uiPriority w:val="0"/>
    <w:rPr>
      <w:sz w:val="24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E46E5-23A6-4D9A-99E4-ED4CF76FF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3284</Words>
  <Characters>5366</Characters>
  <Lines>50</Lines>
  <Paragraphs>14</Paragraphs>
  <TotalTime>186</TotalTime>
  <ScaleCrop>false</ScaleCrop>
  <LinksUpToDate>false</LinksUpToDate>
  <CharactersWithSpaces>5668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2021-05-19T05:11:00Z</dcterms:created>
  <dc:creator>亢霞</dc:creator>
  <cp:lastModifiedBy>潘夏子</cp:lastModifiedBy>
  <cp:lastPrinted>2017-09-14T08:40:00Z</cp:lastPrinted>
  <dcterms:modified xsi:type="dcterms:W3CDTF">2024-08-08T03:53:28Z</dcterms:modified>
  <dc:title>附件1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E1746C4EC04841C6942B1314D7A7D9AC_12</vt:lpwstr>
  </property>
</Properties>
</file>