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FF7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D8FA88"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广西工商职业技术学院2025年招聘广西重点领域急需紧缺高层次人才</w:t>
      </w:r>
    </w:p>
    <w:p w14:paraId="51596C30"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报名登记表</w:t>
      </w:r>
    </w:p>
    <w:p w14:paraId="6E985AFB">
      <w:pPr>
        <w:widowControl/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4"/>
        </w:rPr>
        <w:t>应聘岗位编号：</w:t>
      </w:r>
      <w:r>
        <w:rPr>
          <w:rFonts w:ascii="仿宋" w:hAnsi="仿宋" w:eastAsia="仿宋" w:cs="仿宋"/>
          <w:bCs/>
          <w:kern w:val="0"/>
          <w:sz w:val="24"/>
        </w:rPr>
        <w:t xml:space="preserve">                            </w:t>
      </w:r>
      <w:r>
        <w:rPr>
          <w:rFonts w:hint="eastAsia" w:ascii="仿宋" w:hAnsi="仿宋" w:eastAsia="仿宋" w:cs="仿宋"/>
          <w:bCs/>
          <w:kern w:val="0"/>
          <w:sz w:val="24"/>
        </w:rPr>
        <w:t>应聘岗位名称：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14:paraId="5E79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3E73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3B7F0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45D2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37BC9A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B226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CE0A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42F4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 w14:paraId="4378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373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525B0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7B6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22B7B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233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0957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1AF6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F11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040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 w14:paraId="7F3DB153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C358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137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265F87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605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C8A9B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2656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C01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7C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04DDDF90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64ADD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2EFE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 w14:paraId="21BAEDA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BECFF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B77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F5A3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5947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5C3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4FA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 w14:paraId="7D68AC2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F510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36C3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A969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3016D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A9C18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B06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F3F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E6F42A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31DA4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ED82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A9A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6F8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63329C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9956BA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A0DF10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CC5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E4DB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546C1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1F7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2C9F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6F0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580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8393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C46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BAAB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0A9B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9A5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69F4F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4E4E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ABE16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17D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4F3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B3839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A59E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801B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D3F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6C4A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612216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564B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54EDF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B0B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B95C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4FD303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5F1D11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DC21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F9E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EE91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AC1395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780BF9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4F48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EEF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C1E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6840E2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E21D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8214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349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5070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C9934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E226E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B94D3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6C0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0531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 w14:paraId="25D6099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3B733A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 w14:paraId="63F9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508BA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0E0AAFE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4B0B252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58A1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D2B5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48C3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446F7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361C0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F61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E1C2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A8179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5C41D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8AFA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7368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14DC5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CA9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A2E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5383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9444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5E014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21DE8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216E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99B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B78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734C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0427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501F7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94A9A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FE909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56F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E7BD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E6DB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25425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3018E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96ED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DE321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B25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E21F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DA7F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004FE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495B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1408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46EF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914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1C62A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FCC5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CDE4B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8BD16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AC6A9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4125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449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679B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C7423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197D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EA1C9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15989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BB7A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C6C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58DFC40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 w14:paraId="631309D3"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14:paraId="682E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85703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14:paraId="6846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846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7EF86CC2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14CA9">
            <w:pPr>
              <w:spacing w:line="400" w:lineRule="exact"/>
              <w:ind w:firstLine="8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64969E5F">
            <w:pPr>
              <w:spacing w:line="400" w:lineRule="exact"/>
              <w:ind w:firstLine="8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01469E72">
            <w:pPr>
              <w:spacing w:line="360" w:lineRule="auto"/>
              <w:ind w:firstLine="3480" w:firstLineChars="14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 w14:paraId="0D393F87"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 w14:paraId="0084911F">
      <w:pPr>
        <w:widowControl/>
        <w:shd w:val="solid" w:color="FFFFFF" w:fill="auto"/>
        <w:autoSpaceDN w:val="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 w14:paraId="78C00F40">
      <w:pPr>
        <w:widowControl/>
        <w:shd w:val="solid" w:color="FFFFFF" w:fill="auto"/>
        <w:autoSpaceDN w:val="0"/>
        <w:ind w:firstLine="770" w:firstLineChars="35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 w14:paraId="7B1604E8"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p w14:paraId="35DF0DFA">
      <w:pPr>
        <w:widowControl/>
        <w:shd w:val="solid" w:color="FFFFFF" w:fill="auto"/>
        <w:autoSpaceDN w:val="0"/>
        <w:spacing w:line="240" w:lineRule="exact"/>
        <w:rPr>
          <w:rFonts w:hint="eastAsia" w:ascii="仿宋" w:hAnsi="仿宋" w:eastAsia="仿宋"/>
          <w:sz w:val="22"/>
        </w:rPr>
      </w:pPr>
    </w:p>
    <w:p w14:paraId="10152B16"/>
    <w:sectPr>
      <w:footerReference r:id="rId3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5F2830-9975-465C-9B9B-CA8B0A194D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946453C-9EAB-4741-96C2-1A7239FF29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1F1566-7281-48C2-8B4E-EDA6DFAB3F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04F4690-45D6-4AF7-839D-D275578335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D1B08">
    <w:pPr>
      <w:pStyle w:val="2"/>
      <w:jc w:val="center"/>
    </w:pPr>
  </w:p>
  <w:p w14:paraId="2BB2CA1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772A"/>
    <w:rsid w:val="0CF0772A"/>
    <w:rsid w:val="25F4596A"/>
    <w:rsid w:val="38E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372</Characters>
  <Lines>0</Lines>
  <Paragraphs>0</Paragraphs>
  <TotalTime>0</TotalTime>
  <ScaleCrop>false</ScaleCrop>
  <LinksUpToDate>false</LinksUpToDate>
  <CharactersWithSpaces>505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2025-09-02T10:04:00Z</dcterms:created>
  <dc:creator>冯金凤</dc:creator>
  <cp:lastModifiedBy>周雪琴</cp:lastModifiedBy>
  <dcterms:modified xsi:type="dcterms:W3CDTF">2025-09-22T10:37:09Z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51953F9179C94DB5BDA43BD7B4940BA1_11</vt:lpwstr>
  </property>
  <property fmtid="{D5CDD505-2E9C-101B-9397-08002B2CF9AE}" pid="4" name="KSOTemplateDocerSaveRecord">
    <vt:lpwstr>eyJoZGlkIjoiMjk4OGI1MzUzMzFjMDM3Mzg5ZDg3ZGYwNjdmMzk5ODkiLCJ1c2VySWQiOiIxNTcyODExNTU3In0=</vt:lpwstr>
  </property>
</Properties>
</file>