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B92" w:rsidRDefault="00706B92" w:rsidP="00706B92">
      <w:pPr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附件</w:t>
      </w:r>
      <w:r>
        <w:rPr>
          <w:rFonts w:ascii="黑体" w:eastAsia="黑体"/>
          <w:szCs w:val="32"/>
        </w:rPr>
        <w:t>5</w:t>
      </w:r>
    </w:p>
    <w:p w:rsidR="00706B92" w:rsidRDefault="00706B92" w:rsidP="00706B92">
      <w:pPr>
        <w:rPr>
          <w:rFonts w:ascii="黑体" w:eastAsia="黑体" w:hint="eastAsia"/>
          <w:szCs w:val="32"/>
        </w:rPr>
      </w:pPr>
    </w:p>
    <w:p w:rsidR="00706B92" w:rsidRDefault="00706B92" w:rsidP="00706B92">
      <w:pPr>
        <w:jc w:val="center"/>
        <w:rPr>
          <w:rFonts w:ascii="宋体" w:eastAsia="宋体" w:hAnsi="宋体" w:cs="宋体" w:hint="eastAsia"/>
          <w:b/>
          <w:bCs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sz w:val="40"/>
          <w:szCs w:val="40"/>
        </w:rPr>
        <w:t>2020年粮食质量安全工作典型单位推荐表</w:t>
      </w:r>
    </w:p>
    <w:p w:rsidR="00706B92" w:rsidRDefault="00706B92" w:rsidP="00706B92">
      <w:pPr>
        <w:rPr>
          <w:rFonts w:hint="eastAsia"/>
          <w:szCs w:val="32"/>
        </w:rPr>
      </w:pPr>
    </w:p>
    <w:p w:rsidR="00706B92" w:rsidRDefault="00706B92" w:rsidP="00706B92">
      <w:pPr>
        <w:ind w:firstLineChars="100" w:firstLine="24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填报单位名称（公章）：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706B92" w:rsidTr="00A9190F">
        <w:trPr>
          <w:jc w:val="center"/>
        </w:trPr>
        <w:tc>
          <w:tcPr>
            <w:tcW w:w="8522" w:type="dxa"/>
          </w:tcPr>
          <w:p w:rsidR="00706B92" w:rsidRDefault="00706B92" w:rsidP="00A9190F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（题目）</w:t>
            </w:r>
          </w:p>
        </w:tc>
      </w:tr>
      <w:tr w:rsidR="00706B92" w:rsidTr="00A9190F">
        <w:trPr>
          <w:jc w:val="center"/>
        </w:trPr>
        <w:tc>
          <w:tcPr>
            <w:tcW w:w="8522" w:type="dxa"/>
          </w:tcPr>
          <w:p w:rsidR="00706B92" w:rsidRDefault="00706B92" w:rsidP="00A9190F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（典型材料——基本情况、主要做法、重点工作、亮点工作、取得成效等）：</w:t>
            </w:r>
          </w:p>
          <w:p w:rsidR="00706B92" w:rsidRDefault="00706B92" w:rsidP="00A9190F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706B92" w:rsidRDefault="00706B92" w:rsidP="00A9190F">
            <w:pPr>
              <w:ind w:firstLineChars="600" w:firstLine="144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（不超过3000字，可附页）</w:t>
            </w:r>
          </w:p>
          <w:p w:rsidR="00706B92" w:rsidRDefault="00706B92" w:rsidP="00A9190F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706B92" w:rsidRDefault="00706B92" w:rsidP="00A9190F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706B92" w:rsidRDefault="00706B92" w:rsidP="00A9190F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706B92" w:rsidRDefault="00706B92" w:rsidP="00A9190F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706B92" w:rsidRDefault="00706B92" w:rsidP="00A9190F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706B92" w:rsidRDefault="00706B92" w:rsidP="00A9190F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706B92" w:rsidRDefault="00706B92" w:rsidP="00A9190F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706B92" w:rsidRDefault="00706B92" w:rsidP="00A9190F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706B92" w:rsidRDefault="00706B92" w:rsidP="00A9190F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706B92" w:rsidRDefault="00706B92" w:rsidP="00A9190F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706B92" w:rsidRDefault="00706B92" w:rsidP="00A9190F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706B92" w:rsidRDefault="00706B92" w:rsidP="00A9190F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</w:tbl>
    <w:p w:rsidR="00706B92" w:rsidRDefault="00706B92" w:rsidP="00706B92">
      <w:pPr>
        <w:ind w:firstLineChars="100" w:firstLine="24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审批人签字</w:t>
      </w:r>
      <w:r>
        <w:rPr>
          <w:rFonts w:ascii="宋体" w:eastAsia="宋体" w:hAnsi="宋体" w:cs="宋体" w:hint="eastAsia"/>
          <w:sz w:val="24"/>
          <w:szCs w:val="24"/>
        </w:rPr>
        <w:t xml:space="preserve">： </w:t>
      </w:r>
      <w:r>
        <w:rPr>
          <w:rFonts w:ascii="宋体" w:eastAsia="宋体" w:hAnsi="宋体" w:cs="宋体"/>
          <w:sz w:val="24"/>
          <w:szCs w:val="24"/>
        </w:rPr>
        <w:t xml:space="preserve">            填表人签字</w:t>
      </w:r>
      <w:r>
        <w:rPr>
          <w:rFonts w:ascii="宋体" w:eastAsia="宋体" w:hAnsi="宋体" w:cs="宋体" w:hint="eastAsia"/>
          <w:sz w:val="24"/>
          <w:szCs w:val="24"/>
        </w:rPr>
        <w:t xml:space="preserve">： </w:t>
      </w:r>
      <w:r>
        <w:rPr>
          <w:rFonts w:ascii="宋体" w:eastAsia="宋体" w:hAnsi="宋体" w:cs="宋体"/>
          <w:sz w:val="24"/>
          <w:szCs w:val="24"/>
        </w:rPr>
        <w:t xml:space="preserve">             电话</w:t>
      </w:r>
      <w:r>
        <w:rPr>
          <w:rFonts w:ascii="宋体" w:eastAsia="宋体" w:hAnsi="宋体" w:cs="宋体" w:hint="eastAsia"/>
          <w:sz w:val="24"/>
          <w:szCs w:val="24"/>
        </w:rPr>
        <w:t>：</w:t>
      </w:r>
    </w:p>
    <w:p w:rsidR="00C2421E" w:rsidRPr="00706B92" w:rsidRDefault="00706B92">
      <w:bookmarkStart w:id="0" w:name="_GoBack"/>
      <w:bookmarkEnd w:id="0"/>
    </w:p>
    <w:sectPr w:rsidR="00C2421E" w:rsidRPr="00706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B92"/>
    <w:rsid w:val="002B46B2"/>
    <w:rsid w:val="003B48EE"/>
    <w:rsid w:val="004C5F57"/>
    <w:rsid w:val="00706B92"/>
    <w:rsid w:val="0075048A"/>
    <w:rsid w:val="00791F45"/>
    <w:rsid w:val="0095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92"/>
    <w:pPr>
      <w:widowControl w:val="0"/>
      <w:spacing w:line="580" w:lineRule="exact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92"/>
    <w:pPr>
      <w:widowControl w:val="0"/>
      <w:spacing w:line="580" w:lineRule="exact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2020-12-29T01:46:00Z</dcterms:created>
  <dcterms:modified xsi:type="dcterms:W3CDTF">2020-12-29T01:47:00Z</dcterms:modified>
</cp:coreProperties>
</file>